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A2A" w:rsidRPr="0011020E" w:rsidRDefault="0095678E" w:rsidP="0090130D">
      <w:pPr>
        <w:pStyle w:val="Tekstpodstawowy"/>
        <w:jc w:val="right"/>
        <w:rPr>
          <w:rFonts w:ascii="Times New Roman" w:hAnsi="Times New Roman" w:cs="Times New Roman"/>
          <w:b/>
          <w:i/>
          <w:sz w:val="22"/>
          <w:szCs w:val="22"/>
        </w:rPr>
      </w:pPr>
      <w:r w:rsidRPr="0011020E">
        <w:rPr>
          <w:rFonts w:ascii="Times New Roman" w:hAnsi="Times New Roman" w:cs="Times New Roman"/>
          <w:b/>
          <w:i/>
          <w:sz w:val="22"/>
          <w:szCs w:val="22"/>
        </w:rPr>
        <w:t>Załącznik nr 4</w:t>
      </w:r>
      <w:r w:rsidR="00644CC3" w:rsidRPr="0011020E">
        <w:rPr>
          <w:rFonts w:ascii="Times New Roman" w:hAnsi="Times New Roman" w:cs="Times New Roman"/>
          <w:b/>
          <w:i/>
          <w:sz w:val="22"/>
          <w:szCs w:val="22"/>
        </w:rPr>
        <w:t xml:space="preserve"> </w:t>
      </w:r>
      <w:r w:rsidR="00F63380" w:rsidRPr="0011020E">
        <w:rPr>
          <w:rFonts w:ascii="Times New Roman" w:hAnsi="Times New Roman" w:cs="Times New Roman"/>
          <w:b/>
          <w:i/>
          <w:sz w:val="22"/>
          <w:szCs w:val="22"/>
        </w:rPr>
        <w:t>do Procedury g</w:t>
      </w:r>
      <w:r w:rsidR="006C47EE" w:rsidRPr="0011020E">
        <w:rPr>
          <w:rFonts w:ascii="Times New Roman" w:hAnsi="Times New Roman" w:cs="Times New Roman"/>
          <w:b/>
          <w:i/>
          <w:sz w:val="22"/>
          <w:szCs w:val="22"/>
        </w:rPr>
        <w:t>rantowej</w:t>
      </w:r>
    </w:p>
    <w:tbl>
      <w:tblPr>
        <w:tblStyle w:val="Tabela-Siatka"/>
        <w:tblW w:w="0" w:type="auto"/>
        <w:tblLayout w:type="fixed"/>
        <w:tblLook w:val="04A0" w:firstRow="1" w:lastRow="0" w:firstColumn="1" w:lastColumn="0" w:noHBand="0" w:noVBand="1"/>
      </w:tblPr>
      <w:tblGrid>
        <w:gridCol w:w="534"/>
        <w:gridCol w:w="1842"/>
        <w:gridCol w:w="709"/>
        <w:gridCol w:w="6095"/>
        <w:gridCol w:w="1078"/>
      </w:tblGrid>
      <w:tr w:rsidR="0011020E" w:rsidRPr="0011020E" w:rsidTr="00454A2A">
        <w:trPr>
          <w:trHeight w:val="283"/>
        </w:trPr>
        <w:tc>
          <w:tcPr>
            <w:tcW w:w="3085" w:type="dxa"/>
            <w:gridSpan w:val="3"/>
            <w:vAlign w:val="center"/>
          </w:tcPr>
          <w:p w:rsidR="005548B1" w:rsidRPr="0011020E" w:rsidRDefault="005548B1" w:rsidP="00C302E8">
            <w:pPr>
              <w:pStyle w:val="Tekstpodstawowy"/>
              <w:rPr>
                <w:rFonts w:ascii="Times New Roman" w:hAnsi="Times New Roman" w:cs="Times New Roman"/>
                <w:i/>
                <w:sz w:val="22"/>
                <w:szCs w:val="22"/>
              </w:rPr>
            </w:pPr>
            <w:r w:rsidRPr="0011020E">
              <w:rPr>
                <w:rFonts w:ascii="Times New Roman" w:hAnsi="Times New Roman" w:cs="Times New Roman"/>
                <w:sz w:val="22"/>
                <w:szCs w:val="22"/>
              </w:rPr>
              <w:t xml:space="preserve">NUMER </w:t>
            </w:r>
            <w:r w:rsidR="00F45578" w:rsidRPr="0011020E">
              <w:rPr>
                <w:rFonts w:ascii="Times New Roman" w:hAnsi="Times New Roman" w:cs="Times New Roman"/>
                <w:sz w:val="22"/>
                <w:szCs w:val="22"/>
              </w:rPr>
              <w:t>NABORU</w:t>
            </w:r>
          </w:p>
        </w:tc>
        <w:tc>
          <w:tcPr>
            <w:tcW w:w="7173" w:type="dxa"/>
            <w:gridSpan w:val="2"/>
            <w:vAlign w:val="center"/>
          </w:tcPr>
          <w:p w:rsidR="005548B1" w:rsidRPr="0011020E" w:rsidRDefault="000A5104" w:rsidP="000A5104">
            <w:pPr>
              <w:pStyle w:val="Tekstpodstawowy"/>
              <w:rPr>
                <w:rFonts w:ascii="Times New Roman" w:hAnsi="Times New Roman" w:cs="Times New Roman"/>
                <w:i/>
                <w:sz w:val="22"/>
                <w:szCs w:val="22"/>
              </w:rPr>
            </w:pPr>
            <w:r w:rsidRPr="0011020E">
              <w:rPr>
                <w:rFonts w:ascii="Times New Roman" w:hAnsi="Times New Roman" w:cs="Times New Roman"/>
                <w:i/>
                <w:sz w:val="22"/>
                <w:szCs w:val="22"/>
              </w:rPr>
              <w:t>Numer generowany automatycznie</w:t>
            </w:r>
          </w:p>
        </w:tc>
      </w:tr>
      <w:tr w:rsidR="0011020E" w:rsidRPr="0011020E" w:rsidTr="00454A2A">
        <w:trPr>
          <w:trHeight w:val="283"/>
        </w:trPr>
        <w:tc>
          <w:tcPr>
            <w:tcW w:w="3085" w:type="dxa"/>
            <w:gridSpan w:val="3"/>
            <w:vAlign w:val="center"/>
          </w:tcPr>
          <w:p w:rsidR="005548B1" w:rsidRPr="0011020E" w:rsidRDefault="005548B1" w:rsidP="005548B1">
            <w:pPr>
              <w:pStyle w:val="Tekstpodstawowy"/>
              <w:rPr>
                <w:rFonts w:ascii="Times New Roman" w:hAnsi="Times New Roman" w:cs="Times New Roman"/>
                <w:i/>
                <w:sz w:val="22"/>
                <w:szCs w:val="22"/>
              </w:rPr>
            </w:pPr>
            <w:r w:rsidRPr="0011020E">
              <w:rPr>
                <w:rFonts w:ascii="Times New Roman" w:hAnsi="Times New Roman" w:cs="Times New Roman"/>
                <w:sz w:val="22"/>
                <w:szCs w:val="22"/>
              </w:rPr>
              <w:t>NUMER WNIOSKU</w:t>
            </w:r>
          </w:p>
        </w:tc>
        <w:tc>
          <w:tcPr>
            <w:tcW w:w="7173" w:type="dxa"/>
            <w:gridSpan w:val="2"/>
            <w:vAlign w:val="center"/>
          </w:tcPr>
          <w:p w:rsidR="005548B1" w:rsidRPr="0011020E" w:rsidRDefault="000A5104" w:rsidP="000A5104">
            <w:pPr>
              <w:pStyle w:val="Tekstpodstawowy"/>
              <w:rPr>
                <w:rFonts w:ascii="Times New Roman" w:hAnsi="Times New Roman" w:cs="Times New Roman"/>
                <w:i/>
                <w:sz w:val="22"/>
                <w:szCs w:val="22"/>
              </w:rPr>
            </w:pPr>
            <w:r w:rsidRPr="0011020E">
              <w:rPr>
                <w:rFonts w:ascii="Times New Roman" w:hAnsi="Times New Roman" w:cs="Times New Roman"/>
                <w:i/>
                <w:sz w:val="22"/>
                <w:szCs w:val="22"/>
              </w:rPr>
              <w:t>Numer generowany automatycznie</w:t>
            </w:r>
          </w:p>
        </w:tc>
      </w:tr>
      <w:tr w:rsidR="0011020E" w:rsidRPr="0011020E" w:rsidTr="00454A2A">
        <w:trPr>
          <w:trHeight w:val="283"/>
        </w:trPr>
        <w:tc>
          <w:tcPr>
            <w:tcW w:w="3085" w:type="dxa"/>
            <w:gridSpan w:val="3"/>
            <w:vAlign w:val="center"/>
          </w:tcPr>
          <w:p w:rsidR="005548B1" w:rsidRPr="0011020E" w:rsidRDefault="005548B1" w:rsidP="005548B1">
            <w:pPr>
              <w:pStyle w:val="Tekstpodstawowy"/>
              <w:rPr>
                <w:rFonts w:ascii="Times New Roman" w:hAnsi="Times New Roman" w:cs="Times New Roman"/>
                <w:i/>
                <w:sz w:val="22"/>
                <w:szCs w:val="22"/>
              </w:rPr>
            </w:pPr>
            <w:r w:rsidRPr="0011020E">
              <w:rPr>
                <w:rFonts w:ascii="Times New Roman" w:hAnsi="Times New Roman" w:cs="Times New Roman"/>
                <w:sz w:val="22"/>
                <w:szCs w:val="22"/>
              </w:rPr>
              <w:t>DATA WPŁYWU</w:t>
            </w:r>
          </w:p>
        </w:tc>
        <w:tc>
          <w:tcPr>
            <w:tcW w:w="7173" w:type="dxa"/>
            <w:gridSpan w:val="2"/>
            <w:vAlign w:val="center"/>
          </w:tcPr>
          <w:p w:rsidR="005548B1" w:rsidRPr="0011020E" w:rsidRDefault="000A5104" w:rsidP="000A5104">
            <w:pPr>
              <w:pStyle w:val="Tekstpodstawowy"/>
              <w:rPr>
                <w:rFonts w:ascii="Times New Roman" w:hAnsi="Times New Roman" w:cs="Times New Roman"/>
                <w:i/>
                <w:sz w:val="22"/>
                <w:szCs w:val="22"/>
              </w:rPr>
            </w:pPr>
            <w:r w:rsidRPr="0011020E">
              <w:rPr>
                <w:rFonts w:ascii="Times New Roman" w:hAnsi="Times New Roman" w:cs="Times New Roman"/>
                <w:i/>
                <w:sz w:val="22"/>
                <w:szCs w:val="22"/>
              </w:rPr>
              <w:t>Data generowana automatycznie</w:t>
            </w:r>
          </w:p>
        </w:tc>
      </w:tr>
      <w:tr w:rsidR="0011020E" w:rsidRPr="0011020E" w:rsidTr="00454A2A">
        <w:trPr>
          <w:trHeight w:val="283"/>
        </w:trPr>
        <w:tc>
          <w:tcPr>
            <w:tcW w:w="3085" w:type="dxa"/>
            <w:gridSpan w:val="3"/>
            <w:vAlign w:val="center"/>
          </w:tcPr>
          <w:p w:rsidR="005548B1" w:rsidRPr="0011020E" w:rsidRDefault="005548B1" w:rsidP="005548B1">
            <w:pPr>
              <w:pStyle w:val="Tekstpodstawowy"/>
              <w:rPr>
                <w:rFonts w:ascii="Times New Roman" w:hAnsi="Times New Roman" w:cs="Times New Roman"/>
                <w:i/>
                <w:sz w:val="22"/>
                <w:szCs w:val="22"/>
              </w:rPr>
            </w:pPr>
            <w:r w:rsidRPr="0011020E">
              <w:rPr>
                <w:rFonts w:ascii="Times New Roman" w:hAnsi="Times New Roman" w:cs="Times New Roman"/>
                <w:sz w:val="22"/>
                <w:szCs w:val="22"/>
              </w:rPr>
              <w:t xml:space="preserve">TYTUŁ </w:t>
            </w:r>
            <w:r w:rsidR="00E74D5C" w:rsidRPr="0011020E">
              <w:rPr>
                <w:rFonts w:ascii="Times New Roman" w:hAnsi="Times New Roman" w:cs="Times New Roman"/>
                <w:sz w:val="22"/>
                <w:szCs w:val="22"/>
              </w:rPr>
              <w:t>GRANTU</w:t>
            </w:r>
          </w:p>
        </w:tc>
        <w:tc>
          <w:tcPr>
            <w:tcW w:w="7173" w:type="dxa"/>
            <w:gridSpan w:val="2"/>
            <w:vAlign w:val="center"/>
          </w:tcPr>
          <w:p w:rsidR="005548B1" w:rsidRPr="0011020E" w:rsidRDefault="000A5104" w:rsidP="000A5104">
            <w:pPr>
              <w:pStyle w:val="Tekstpodstawowy"/>
              <w:rPr>
                <w:rFonts w:ascii="Times New Roman" w:hAnsi="Times New Roman" w:cs="Times New Roman"/>
                <w:i/>
                <w:sz w:val="22"/>
                <w:szCs w:val="22"/>
              </w:rPr>
            </w:pPr>
            <w:r w:rsidRPr="0011020E">
              <w:rPr>
                <w:rFonts w:ascii="Times New Roman" w:hAnsi="Times New Roman" w:cs="Times New Roman"/>
                <w:i/>
                <w:sz w:val="22"/>
                <w:szCs w:val="22"/>
              </w:rPr>
              <w:t>Tytuł generowany automatycznie</w:t>
            </w:r>
          </w:p>
        </w:tc>
      </w:tr>
      <w:tr w:rsidR="0011020E" w:rsidRPr="0011020E" w:rsidTr="00454A2A">
        <w:trPr>
          <w:trHeight w:val="283"/>
        </w:trPr>
        <w:tc>
          <w:tcPr>
            <w:tcW w:w="3085" w:type="dxa"/>
            <w:gridSpan w:val="3"/>
            <w:vAlign w:val="center"/>
          </w:tcPr>
          <w:p w:rsidR="005548B1" w:rsidRPr="0011020E" w:rsidRDefault="005548B1" w:rsidP="005548B1">
            <w:pPr>
              <w:pStyle w:val="Tekstpodstawowy"/>
              <w:rPr>
                <w:rFonts w:ascii="Times New Roman" w:hAnsi="Times New Roman" w:cs="Times New Roman"/>
                <w:i/>
                <w:sz w:val="22"/>
                <w:szCs w:val="22"/>
              </w:rPr>
            </w:pPr>
            <w:r w:rsidRPr="0011020E">
              <w:rPr>
                <w:rFonts w:ascii="Times New Roman" w:hAnsi="Times New Roman" w:cs="Times New Roman"/>
                <w:sz w:val="22"/>
                <w:szCs w:val="22"/>
              </w:rPr>
              <w:t>NAZWA WNIOSKODAWCY</w:t>
            </w:r>
          </w:p>
        </w:tc>
        <w:tc>
          <w:tcPr>
            <w:tcW w:w="7173" w:type="dxa"/>
            <w:gridSpan w:val="2"/>
            <w:vAlign w:val="center"/>
          </w:tcPr>
          <w:p w:rsidR="005548B1" w:rsidRPr="0011020E" w:rsidRDefault="000A5104" w:rsidP="000A5104">
            <w:pPr>
              <w:pStyle w:val="Tekstpodstawowy"/>
              <w:rPr>
                <w:rFonts w:ascii="Times New Roman" w:hAnsi="Times New Roman" w:cs="Times New Roman"/>
                <w:i/>
                <w:sz w:val="22"/>
                <w:szCs w:val="22"/>
              </w:rPr>
            </w:pPr>
            <w:r w:rsidRPr="0011020E">
              <w:rPr>
                <w:rFonts w:ascii="Times New Roman" w:hAnsi="Times New Roman" w:cs="Times New Roman"/>
                <w:i/>
                <w:sz w:val="22"/>
                <w:szCs w:val="22"/>
              </w:rPr>
              <w:t>Nazwa generowana automatycznie</w:t>
            </w:r>
          </w:p>
        </w:tc>
      </w:tr>
      <w:tr w:rsidR="0011020E" w:rsidRPr="0011020E" w:rsidTr="00454A2A">
        <w:tblPrEx>
          <w:shd w:val="solid" w:color="FFFFFF" w:themeColor="background1" w:fill="auto"/>
        </w:tblPrEx>
        <w:trPr>
          <w:trHeight w:val="775"/>
        </w:trPr>
        <w:tc>
          <w:tcPr>
            <w:tcW w:w="10258" w:type="dxa"/>
            <w:gridSpan w:val="5"/>
            <w:tcBorders>
              <w:bottom w:val="single" w:sz="4" w:space="0" w:color="000000" w:themeColor="text1"/>
            </w:tcBorders>
            <w:shd w:val="solid" w:color="66FF66" w:fill="auto"/>
            <w:vAlign w:val="center"/>
          </w:tcPr>
          <w:p w:rsidR="006C47EE" w:rsidRPr="0011020E" w:rsidRDefault="006C47EE" w:rsidP="00B31618">
            <w:pPr>
              <w:jc w:val="center"/>
              <w:rPr>
                <w:rFonts w:ascii="Times New Roman" w:hAnsi="Times New Roman"/>
                <w:b/>
              </w:rPr>
            </w:pPr>
            <w:r w:rsidRPr="0011020E">
              <w:rPr>
                <w:rFonts w:ascii="Times New Roman" w:hAnsi="Times New Roman"/>
                <w:b/>
              </w:rPr>
              <w:t>KARTA OCENY WEDŁUG LOKALNYCH KRYTERIÓW WYBORU</w:t>
            </w:r>
          </w:p>
          <w:p w:rsidR="00922470" w:rsidRPr="0011020E" w:rsidRDefault="002E1D94" w:rsidP="00B31618">
            <w:pPr>
              <w:jc w:val="center"/>
              <w:rPr>
                <w:rFonts w:ascii="Times New Roman" w:hAnsi="Times New Roman" w:cs="Times New Roman"/>
                <w:b/>
              </w:rPr>
            </w:pPr>
            <w:r w:rsidRPr="0011020E">
              <w:rPr>
                <w:rFonts w:ascii="Times New Roman" w:hAnsi="Times New Roman"/>
                <w:b/>
                <w:i/>
              </w:rPr>
              <w:t>Projekty grantowe</w:t>
            </w:r>
          </w:p>
        </w:tc>
      </w:tr>
      <w:tr w:rsidR="0011020E" w:rsidRPr="0011020E" w:rsidTr="00305375">
        <w:tblPrEx>
          <w:shd w:val="solid" w:color="FFFFFF" w:themeColor="background1" w:fill="auto"/>
        </w:tblPrEx>
        <w:trPr>
          <w:trHeight w:val="605"/>
        </w:trPr>
        <w:tc>
          <w:tcPr>
            <w:tcW w:w="10258" w:type="dxa"/>
            <w:gridSpan w:val="5"/>
            <w:shd w:val="clear" w:color="92D050" w:fill="auto"/>
            <w:vAlign w:val="center"/>
          </w:tcPr>
          <w:p w:rsidR="002B49C9" w:rsidRPr="0011020E" w:rsidRDefault="002B49C9" w:rsidP="00140FC0">
            <w:pPr>
              <w:jc w:val="center"/>
              <w:rPr>
                <w:rFonts w:ascii="Times New Roman" w:hAnsi="Times New Roman" w:cs="Times New Roman"/>
                <w:b/>
                <w:i/>
              </w:rPr>
            </w:pPr>
            <w:r w:rsidRPr="0011020E">
              <w:rPr>
                <w:rFonts w:ascii="Times New Roman" w:hAnsi="Times New Roman" w:cs="Times New Roman"/>
                <w:b/>
                <w:i/>
              </w:rPr>
              <w:t xml:space="preserve">Minimalna ilość punktów </w:t>
            </w:r>
            <w:r w:rsidR="007D5CB8" w:rsidRPr="0011020E">
              <w:rPr>
                <w:rFonts w:ascii="Times New Roman" w:hAnsi="Times New Roman" w:cs="Times New Roman"/>
                <w:b/>
                <w:i/>
              </w:rPr>
              <w:t>18 pkt</w:t>
            </w:r>
          </w:p>
        </w:tc>
      </w:tr>
      <w:tr w:rsidR="0011020E" w:rsidRPr="0011020E" w:rsidTr="0011020E">
        <w:tblPrEx>
          <w:shd w:val="solid" w:color="FFFFFF" w:themeColor="background1" w:fill="auto"/>
        </w:tblPrEx>
        <w:trPr>
          <w:trHeight w:val="659"/>
        </w:trPr>
        <w:tc>
          <w:tcPr>
            <w:tcW w:w="534" w:type="dxa"/>
            <w:shd w:val="clear" w:color="92D050" w:fill="auto"/>
            <w:vAlign w:val="center"/>
          </w:tcPr>
          <w:p w:rsidR="00B31618" w:rsidRPr="0011020E" w:rsidRDefault="00B31618" w:rsidP="00B31618">
            <w:pPr>
              <w:jc w:val="center"/>
              <w:rPr>
                <w:rFonts w:ascii="Times New Roman" w:hAnsi="Times New Roman" w:cs="Times New Roman"/>
                <w:b/>
                <w:sz w:val="18"/>
                <w:szCs w:val="18"/>
              </w:rPr>
            </w:pPr>
            <w:r w:rsidRPr="0011020E">
              <w:rPr>
                <w:rFonts w:ascii="Times New Roman" w:hAnsi="Times New Roman" w:cs="Times New Roman"/>
                <w:b/>
                <w:sz w:val="18"/>
                <w:szCs w:val="18"/>
              </w:rPr>
              <w:t>L.p</w:t>
            </w:r>
            <w:r w:rsidR="00454A2A" w:rsidRPr="0011020E">
              <w:rPr>
                <w:rFonts w:ascii="Times New Roman" w:hAnsi="Times New Roman" w:cs="Times New Roman"/>
                <w:b/>
                <w:sz w:val="18"/>
                <w:szCs w:val="18"/>
              </w:rPr>
              <w:t>.</w:t>
            </w:r>
          </w:p>
        </w:tc>
        <w:tc>
          <w:tcPr>
            <w:tcW w:w="1842" w:type="dxa"/>
            <w:shd w:val="clear" w:color="92D050" w:fill="auto"/>
            <w:vAlign w:val="center"/>
          </w:tcPr>
          <w:p w:rsidR="00B31618" w:rsidRPr="0011020E" w:rsidRDefault="00B31618" w:rsidP="00B31618">
            <w:pPr>
              <w:jc w:val="center"/>
              <w:rPr>
                <w:rFonts w:ascii="Times New Roman" w:hAnsi="Times New Roman" w:cs="Times New Roman"/>
                <w:b/>
              </w:rPr>
            </w:pPr>
            <w:r w:rsidRPr="0011020E">
              <w:rPr>
                <w:rFonts w:ascii="Times New Roman" w:eastAsia="Times New Roman" w:hAnsi="Times New Roman" w:cs="Times New Roman"/>
                <w:b/>
              </w:rPr>
              <w:t>Nazwa kryterium</w:t>
            </w:r>
          </w:p>
        </w:tc>
        <w:tc>
          <w:tcPr>
            <w:tcW w:w="6804" w:type="dxa"/>
            <w:gridSpan w:val="2"/>
            <w:shd w:val="clear" w:color="92D050" w:fill="auto"/>
            <w:vAlign w:val="center"/>
          </w:tcPr>
          <w:p w:rsidR="00B31618" w:rsidRPr="0011020E" w:rsidRDefault="00B31618" w:rsidP="00B31618">
            <w:pPr>
              <w:jc w:val="center"/>
              <w:rPr>
                <w:rFonts w:ascii="Times New Roman" w:hAnsi="Times New Roman" w:cs="Times New Roman"/>
                <w:b/>
              </w:rPr>
            </w:pPr>
            <w:r w:rsidRPr="0011020E">
              <w:rPr>
                <w:rFonts w:ascii="Times New Roman" w:eastAsia="Times New Roman" w:hAnsi="Times New Roman" w:cs="Times New Roman"/>
                <w:b/>
              </w:rPr>
              <w:t>Punktacja</w:t>
            </w:r>
          </w:p>
        </w:tc>
        <w:tc>
          <w:tcPr>
            <w:tcW w:w="1078" w:type="dxa"/>
            <w:shd w:val="clear" w:color="92D050" w:fill="auto"/>
            <w:vAlign w:val="center"/>
          </w:tcPr>
          <w:p w:rsidR="00B31618" w:rsidRPr="0011020E" w:rsidRDefault="00B31618" w:rsidP="00DE1E77">
            <w:pPr>
              <w:jc w:val="center"/>
              <w:rPr>
                <w:rFonts w:ascii="Times New Roman" w:hAnsi="Times New Roman" w:cs="Times New Roman"/>
                <w:b/>
                <w:sz w:val="18"/>
                <w:szCs w:val="18"/>
              </w:rPr>
            </w:pPr>
            <w:r w:rsidRPr="0011020E">
              <w:rPr>
                <w:rFonts w:ascii="Times New Roman" w:hAnsi="Times New Roman" w:cs="Times New Roman"/>
                <w:b/>
                <w:sz w:val="18"/>
                <w:szCs w:val="18"/>
              </w:rPr>
              <w:t>Przyznan</w:t>
            </w:r>
            <w:r w:rsidR="00DE1E77" w:rsidRPr="0011020E">
              <w:rPr>
                <w:rFonts w:ascii="Times New Roman" w:hAnsi="Times New Roman" w:cs="Times New Roman"/>
                <w:b/>
                <w:sz w:val="18"/>
                <w:szCs w:val="18"/>
              </w:rPr>
              <w:t>a ocena</w:t>
            </w:r>
          </w:p>
        </w:tc>
      </w:tr>
      <w:tr w:rsidR="0011020E" w:rsidRPr="0011020E" w:rsidTr="0011020E">
        <w:tblPrEx>
          <w:shd w:val="solid" w:color="FFFFFF" w:themeColor="background1" w:fill="auto"/>
        </w:tblPrEx>
        <w:trPr>
          <w:trHeight w:val="3310"/>
        </w:trPr>
        <w:tc>
          <w:tcPr>
            <w:tcW w:w="534" w:type="dxa"/>
            <w:shd w:val="solid" w:color="FFFFFF" w:themeColor="background1" w:fill="auto"/>
            <w:vAlign w:val="center"/>
          </w:tcPr>
          <w:p w:rsidR="002E1D94" w:rsidRPr="0011020E" w:rsidRDefault="002E1D94" w:rsidP="00B31618">
            <w:pPr>
              <w:jc w:val="center"/>
              <w:rPr>
                <w:rFonts w:ascii="Times New Roman" w:hAnsi="Times New Roman" w:cs="Times New Roman"/>
              </w:rPr>
            </w:pPr>
            <w:r w:rsidRPr="0011020E">
              <w:rPr>
                <w:rFonts w:ascii="Times New Roman" w:hAnsi="Times New Roman" w:cs="Times New Roman"/>
              </w:rPr>
              <w:t>1.</w:t>
            </w:r>
          </w:p>
        </w:tc>
        <w:tc>
          <w:tcPr>
            <w:tcW w:w="1842" w:type="dxa"/>
            <w:shd w:val="solid" w:color="FFFFFF" w:themeColor="background1" w:fill="auto"/>
            <w:vAlign w:val="center"/>
          </w:tcPr>
          <w:p w:rsidR="002E1D94" w:rsidRPr="0011020E" w:rsidRDefault="002E1D94" w:rsidP="00E42B21">
            <w:pPr>
              <w:jc w:val="center"/>
              <w:rPr>
                <w:rFonts w:ascii="Times New Roman" w:hAnsi="Times New Roman"/>
              </w:rPr>
            </w:pPr>
            <w:r w:rsidRPr="0011020E">
              <w:rPr>
                <w:rFonts w:ascii="Times New Roman" w:hAnsi="Times New Roman"/>
              </w:rPr>
              <w:t xml:space="preserve">Współpraca </w:t>
            </w:r>
            <w:r w:rsidR="00631D35" w:rsidRPr="0011020E">
              <w:rPr>
                <w:rFonts w:ascii="Times New Roman" w:hAnsi="Times New Roman"/>
              </w:rPr>
              <w:br/>
            </w:r>
            <w:r w:rsidRPr="0011020E">
              <w:rPr>
                <w:rFonts w:ascii="Times New Roman" w:hAnsi="Times New Roman"/>
              </w:rPr>
              <w:t>z LGD</w:t>
            </w:r>
            <w:r w:rsidR="00631D35" w:rsidRPr="0011020E">
              <w:rPr>
                <w:rFonts w:ascii="Times New Roman" w:hAnsi="Times New Roman"/>
              </w:rPr>
              <w:t xml:space="preserve"> </w:t>
            </w:r>
            <w:r w:rsidR="00631D35" w:rsidRPr="0011020E">
              <w:rPr>
                <w:rFonts w:ascii="Times New Roman" w:hAnsi="Times New Roman"/>
              </w:rPr>
              <w:br/>
              <w:t>„Z Nami Warto”</w:t>
            </w:r>
          </w:p>
        </w:tc>
        <w:tc>
          <w:tcPr>
            <w:tcW w:w="6804" w:type="dxa"/>
            <w:gridSpan w:val="2"/>
            <w:shd w:val="solid" w:color="FFFFFF" w:themeColor="background1" w:fill="auto"/>
          </w:tcPr>
          <w:p w:rsidR="002E1D94" w:rsidRPr="0011020E" w:rsidRDefault="00D8179F" w:rsidP="00454A2A">
            <w:pPr>
              <w:jc w:val="both"/>
              <w:rPr>
                <w:rFonts w:ascii="Times New Roman" w:eastAsia="Times New Roman" w:hAnsi="Times New Roman"/>
                <w:b/>
              </w:rPr>
            </w:pPr>
            <w:r w:rsidRPr="0011020E">
              <w:rPr>
                <w:rFonts w:ascii="Times New Roman" w:eastAsia="Times New Roman" w:hAnsi="Times New Roman"/>
              </w:rPr>
              <w:t>J</w:t>
            </w:r>
            <w:r w:rsidR="002E1D94" w:rsidRPr="0011020E">
              <w:rPr>
                <w:rFonts w:ascii="Times New Roman" w:eastAsia="Times New Roman" w:hAnsi="Times New Roman"/>
              </w:rPr>
              <w:t>eżeli na etapie konsultacji społecznych opracowania LSR, został złożony „arkusz pomysłu” dotyczący wnioskowane</w:t>
            </w:r>
            <w:r w:rsidR="00E74D5C" w:rsidRPr="0011020E">
              <w:rPr>
                <w:rFonts w:ascii="Times New Roman" w:eastAsia="Times New Roman" w:hAnsi="Times New Roman"/>
              </w:rPr>
              <w:t>go</w:t>
            </w:r>
            <w:r w:rsidR="002E1D94" w:rsidRPr="0011020E">
              <w:rPr>
                <w:rFonts w:ascii="Times New Roman" w:eastAsia="Times New Roman" w:hAnsi="Times New Roman"/>
              </w:rPr>
              <w:t xml:space="preserve"> </w:t>
            </w:r>
            <w:r w:rsidR="00E74D5C" w:rsidRPr="0011020E">
              <w:rPr>
                <w:rFonts w:ascii="Times New Roman" w:eastAsia="Times New Roman" w:hAnsi="Times New Roman"/>
              </w:rPr>
              <w:t>grantu</w:t>
            </w:r>
            <w:r w:rsidR="005A0C29" w:rsidRPr="0011020E">
              <w:rPr>
                <w:rFonts w:ascii="Times New Roman" w:eastAsia="Times New Roman" w:hAnsi="Times New Roman"/>
              </w:rPr>
              <w:t xml:space="preserve"> </w:t>
            </w:r>
            <w:r w:rsidR="002E1D94" w:rsidRPr="0011020E">
              <w:rPr>
                <w:rFonts w:ascii="Times New Roman" w:eastAsia="Times New Roman" w:hAnsi="Times New Roman"/>
              </w:rPr>
              <w:t xml:space="preserve">- </w:t>
            </w:r>
            <w:r w:rsidR="002E1D94" w:rsidRPr="0011020E">
              <w:rPr>
                <w:rFonts w:ascii="Times New Roman" w:eastAsia="Times New Roman" w:hAnsi="Times New Roman"/>
                <w:b/>
              </w:rPr>
              <w:t>3 pkt</w:t>
            </w:r>
            <w:r w:rsidR="00E02A95" w:rsidRPr="0011020E">
              <w:rPr>
                <w:rFonts w:ascii="Times New Roman" w:eastAsia="Times New Roman" w:hAnsi="Times New Roman"/>
                <w:b/>
              </w:rPr>
              <w:t xml:space="preserve"> </w:t>
            </w:r>
          </w:p>
          <w:p w:rsidR="00E02A95" w:rsidRPr="0011020E" w:rsidRDefault="00E02A95" w:rsidP="00454A2A">
            <w:pPr>
              <w:jc w:val="both"/>
              <w:rPr>
                <w:rFonts w:ascii="Times New Roman" w:eastAsia="Times New Roman" w:hAnsi="Times New Roman"/>
                <w:b/>
                <w:sz w:val="18"/>
                <w:szCs w:val="18"/>
              </w:rPr>
            </w:pPr>
          </w:p>
          <w:p w:rsidR="002E1D94" w:rsidRPr="0011020E" w:rsidRDefault="00D8179F" w:rsidP="00454A2A">
            <w:pPr>
              <w:jc w:val="both"/>
              <w:rPr>
                <w:rFonts w:ascii="Times New Roman" w:eastAsia="Times New Roman" w:hAnsi="Times New Roman"/>
                <w:b/>
              </w:rPr>
            </w:pPr>
            <w:r w:rsidRPr="0011020E">
              <w:rPr>
                <w:rFonts w:ascii="Times New Roman" w:eastAsia="Times New Roman" w:hAnsi="Times New Roman"/>
              </w:rPr>
              <w:t>J</w:t>
            </w:r>
            <w:r w:rsidR="002E1D94" w:rsidRPr="0011020E">
              <w:rPr>
                <w:rFonts w:ascii="Times New Roman" w:eastAsia="Times New Roman" w:hAnsi="Times New Roman"/>
              </w:rPr>
              <w:t xml:space="preserve">eżeli beneficjent zakłada informowanie (z wykorzystaniem </w:t>
            </w:r>
            <w:proofErr w:type="spellStart"/>
            <w:r w:rsidR="002E1D94" w:rsidRPr="0011020E">
              <w:rPr>
                <w:rFonts w:ascii="Times New Roman" w:eastAsia="Times New Roman" w:hAnsi="Times New Roman"/>
              </w:rPr>
              <w:t>loga</w:t>
            </w:r>
            <w:proofErr w:type="spellEnd"/>
            <w:r w:rsidR="002E1D94" w:rsidRPr="0011020E">
              <w:rPr>
                <w:rFonts w:ascii="Times New Roman" w:eastAsia="Times New Roman" w:hAnsi="Times New Roman"/>
              </w:rPr>
              <w:t xml:space="preserve"> LGD) </w:t>
            </w:r>
            <w:r w:rsidR="00DE02D5" w:rsidRPr="0011020E">
              <w:rPr>
                <w:rFonts w:ascii="Times New Roman" w:eastAsia="Times New Roman" w:hAnsi="Times New Roman"/>
              </w:rPr>
              <w:br/>
            </w:r>
            <w:r w:rsidR="002E1D94" w:rsidRPr="0011020E">
              <w:rPr>
                <w:rFonts w:ascii="Times New Roman" w:eastAsia="Times New Roman" w:hAnsi="Times New Roman"/>
              </w:rPr>
              <w:t>o LGD,</w:t>
            </w:r>
            <w:r w:rsidR="00631D35" w:rsidRPr="0011020E">
              <w:rPr>
                <w:rFonts w:ascii="Times New Roman" w:eastAsia="Times New Roman" w:hAnsi="Times New Roman"/>
              </w:rPr>
              <w:t xml:space="preserve"> </w:t>
            </w:r>
            <w:r w:rsidR="002E1D94" w:rsidRPr="0011020E">
              <w:rPr>
                <w:rFonts w:ascii="Times New Roman" w:eastAsia="Times New Roman" w:hAnsi="Times New Roman"/>
              </w:rPr>
              <w:t>jako pośredniku w u</w:t>
            </w:r>
            <w:r w:rsidR="00C302E8" w:rsidRPr="0011020E">
              <w:rPr>
                <w:rFonts w:ascii="Times New Roman" w:eastAsia="Times New Roman" w:hAnsi="Times New Roman"/>
              </w:rPr>
              <w:t>zyskaniu wsparcia na realizację</w:t>
            </w:r>
            <w:r w:rsidR="002E1D94" w:rsidRPr="0011020E">
              <w:rPr>
                <w:rFonts w:ascii="Times New Roman" w:eastAsia="Times New Roman" w:hAnsi="Times New Roman"/>
              </w:rPr>
              <w:t xml:space="preserve"> </w:t>
            </w:r>
            <w:r w:rsidR="00E74D5C" w:rsidRPr="0011020E">
              <w:rPr>
                <w:rFonts w:ascii="Times New Roman" w:eastAsia="Times New Roman" w:hAnsi="Times New Roman"/>
              </w:rPr>
              <w:t xml:space="preserve">grantu </w:t>
            </w:r>
            <w:r w:rsidR="002E1D94" w:rsidRPr="0011020E">
              <w:rPr>
                <w:rFonts w:ascii="Times New Roman" w:eastAsia="Times New Roman" w:hAnsi="Times New Roman"/>
              </w:rPr>
              <w:t xml:space="preserve">- </w:t>
            </w:r>
            <w:r w:rsidR="0046658A" w:rsidRPr="0011020E">
              <w:rPr>
                <w:rFonts w:ascii="Times New Roman" w:eastAsia="Times New Roman" w:hAnsi="Times New Roman"/>
                <w:b/>
              </w:rPr>
              <w:t>2 pkt</w:t>
            </w:r>
          </w:p>
          <w:p w:rsidR="00E02A95" w:rsidRPr="0011020E" w:rsidRDefault="00E02A95" w:rsidP="00454A2A">
            <w:pPr>
              <w:jc w:val="both"/>
              <w:rPr>
                <w:rFonts w:ascii="Times New Roman" w:eastAsia="Times New Roman" w:hAnsi="Times New Roman"/>
                <w:b/>
                <w:sz w:val="18"/>
                <w:szCs w:val="18"/>
              </w:rPr>
            </w:pPr>
          </w:p>
          <w:p w:rsidR="002E1D94" w:rsidRPr="0011020E" w:rsidRDefault="00D8179F" w:rsidP="00454A2A">
            <w:pPr>
              <w:jc w:val="both"/>
              <w:rPr>
                <w:rFonts w:ascii="Times New Roman" w:eastAsia="Times New Roman" w:hAnsi="Times New Roman"/>
                <w:b/>
              </w:rPr>
            </w:pPr>
            <w:r w:rsidRPr="0011020E">
              <w:rPr>
                <w:rFonts w:ascii="Times New Roman" w:eastAsia="Times New Roman" w:hAnsi="Times New Roman"/>
              </w:rPr>
              <w:t>J</w:t>
            </w:r>
            <w:r w:rsidR="002E1D94" w:rsidRPr="0011020E">
              <w:rPr>
                <w:rFonts w:ascii="Times New Roman" w:eastAsia="Times New Roman" w:hAnsi="Times New Roman"/>
              </w:rPr>
              <w:t>eżeli wniosek został wcześniej skonsultow</w:t>
            </w:r>
            <w:r w:rsidR="00D65337" w:rsidRPr="0011020E">
              <w:rPr>
                <w:rFonts w:ascii="Times New Roman" w:eastAsia="Times New Roman" w:hAnsi="Times New Roman"/>
              </w:rPr>
              <w:t>any  z pracownikiem biura LGD -</w:t>
            </w:r>
            <w:r w:rsidR="00DE02D5" w:rsidRPr="0011020E">
              <w:rPr>
                <w:rFonts w:ascii="Times New Roman" w:eastAsia="Times New Roman" w:hAnsi="Times New Roman"/>
              </w:rPr>
              <w:t xml:space="preserve"> </w:t>
            </w:r>
            <w:r w:rsidR="00D65337" w:rsidRPr="0011020E">
              <w:rPr>
                <w:rFonts w:ascii="Times New Roman" w:eastAsia="Times New Roman" w:hAnsi="Times New Roman"/>
                <w:b/>
              </w:rPr>
              <w:t>4</w:t>
            </w:r>
            <w:r w:rsidR="002E1D94" w:rsidRPr="0011020E">
              <w:rPr>
                <w:rFonts w:ascii="Times New Roman" w:eastAsia="Times New Roman" w:hAnsi="Times New Roman"/>
                <w:b/>
              </w:rPr>
              <w:t xml:space="preserve"> pkt</w:t>
            </w:r>
          </w:p>
          <w:p w:rsidR="00E02A95" w:rsidRPr="0011020E" w:rsidRDefault="00E02A95" w:rsidP="00454A2A">
            <w:pPr>
              <w:jc w:val="both"/>
              <w:rPr>
                <w:rFonts w:ascii="Times New Roman" w:eastAsia="Times New Roman" w:hAnsi="Times New Roman"/>
                <w:b/>
                <w:sz w:val="18"/>
                <w:szCs w:val="18"/>
              </w:rPr>
            </w:pPr>
          </w:p>
          <w:p w:rsidR="002E1D94" w:rsidRPr="0011020E" w:rsidRDefault="00D8179F" w:rsidP="00D8179F">
            <w:pPr>
              <w:rPr>
                <w:rFonts w:ascii="Times New Roman" w:eastAsia="Times New Roman" w:hAnsi="Times New Roman"/>
              </w:rPr>
            </w:pPr>
            <w:r w:rsidRPr="0011020E">
              <w:rPr>
                <w:rFonts w:ascii="Times New Roman" w:eastAsia="Times New Roman" w:hAnsi="Times New Roman"/>
              </w:rPr>
              <w:t>J</w:t>
            </w:r>
            <w:r w:rsidR="002E1D94" w:rsidRPr="0011020E">
              <w:rPr>
                <w:rFonts w:ascii="Times New Roman" w:eastAsia="Times New Roman" w:hAnsi="Times New Roman"/>
              </w:rPr>
              <w:t xml:space="preserve">eżeli beneficjent nie współpracował i nie chce współpracować z </w:t>
            </w:r>
            <w:r w:rsidR="00631D35" w:rsidRPr="0011020E">
              <w:rPr>
                <w:rFonts w:ascii="Times New Roman" w:eastAsia="Times New Roman" w:hAnsi="Times New Roman"/>
              </w:rPr>
              <w:t xml:space="preserve"> </w:t>
            </w:r>
            <w:r w:rsidR="002E1D94" w:rsidRPr="0011020E">
              <w:rPr>
                <w:rFonts w:ascii="Times New Roman" w:eastAsia="Times New Roman" w:hAnsi="Times New Roman"/>
              </w:rPr>
              <w:t xml:space="preserve">LGD - </w:t>
            </w:r>
            <w:r w:rsidR="0011020E" w:rsidRPr="0011020E">
              <w:rPr>
                <w:rFonts w:ascii="Times New Roman" w:eastAsia="Times New Roman" w:hAnsi="Times New Roman"/>
              </w:rPr>
              <w:br/>
            </w:r>
            <w:r w:rsidR="002E1D94" w:rsidRPr="0011020E">
              <w:rPr>
                <w:rFonts w:ascii="Times New Roman" w:eastAsia="Times New Roman" w:hAnsi="Times New Roman"/>
                <w:b/>
              </w:rPr>
              <w:t>0 pkt</w:t>
            </w:r>
          </w:p>
          <w:p w:rsidR="0090130D" w:rsidRPr="0011020E" w:rsidRDefault="00454A2A" w:rsidP="0090130D">
            <w:pPr>
              <w:ind w:firstLine="175"/>
              <w:rPr>
                <w:rFonts w:ascii="Times New Roman" w:eastAsia="Times New Roman" w:hAnsi="Times New Roman"/>
                <w:b/>
              </w:rPr>
            </w:pPr>
            <w:r w:rsidRPr="0011020E">
              <w:rPr>
                <w:rFonts w:ascii="Times New Roman" w:eastAsia="Times New Roman" w:hAnsi="Times New Roman"/>
                <w:b/>
              </w:rPr>
              <w:t xml:space="preserve">                             </w:t>
            </w:r>
            <w:r w:rsidR="002E1D94" w:rsidRPr="0011020E">
              <w:rPr>
                <w:rFonts w:ascii="Times New Roman" w:eastAsia="Times New Roman" w:hAnsi="Times New Roman"/>
                <w:b/>
              </w:rPr>
              <w:t>Można sumować punkty!</w:t>
            </w:r>
          </w:p>
        </w:tc>
        <w:tc>
          <w:tcPr>
            <w:tcW w:w="1078" w:type="dxa"/>
            <w:shd w:val="solid" w:color="FFFFFF" w:themeColor="background1" w:fill="auto"/>
          </w:tcPr>
          <w:p w:rsidR="002E1D94" w:rsidRPr="0011020E" w:rsidRDefault="002E1D94">
            <w:pPr>
              <w:rPr>
                <w:rFonts w:ascii="Times New Roman" w:hAnsi="Times New Roman" w:cs="Times New Roman"/>
              </w:rPr>
            </w:pPr>
          </w:p>
        </w:tc>
      </w:tr>
      <w:tr w:rsidR="0011020E" w:rsidRPr="0011020E" w:rsidTr="0011020E">
        <w:tblPrEx>
          <w:shd w:val="solid" w:color="FFFFFF" w:themeColor="background1" w:fill="auto"/>
        </w:tblPrEx>
        <w:trPr>
          <w:trHeight w:val="2112"/>
        </w:trPr>
        <w:tc>
          <w:tcPr>
            <w:tcW w:w="534" w:type="dxa"/>
            <w:shd w:val="solid" w:color="FFFFFF" w:themeColor="background1" w:fill="auto"/>
            <w:vAlign w:val="center"/>
          </w:tcPr>
          <w:p w:rsidR="002E1D94" w:rsidRPr="0011020E" w:rsidRDefault="002E1D94" w:rsidP="00B31618">
            <w:pPr>
              <w:jc w:val="center"/>
              <w:rPr>
                <w:rFonts w:ascii="Times New Roman" w:hAnsi="Times New Roman" w:cs="Times New Roman"/>
              </w:rPr>
            </w:pPr>
            <w:r w:rsidRPr="0011020E">
              <w:rPr>
                <w:rFonts w:ascii="Times New Roman" w:hAnsi="Times New Roman" w:cs="Times New Roman"/>
              </w:rPr>
              <w:t>2.</w:t>
            </w:r>
          </w:p>
        </w:tc>
        <w:tc>
          <w:tcPr>
            <w:tcW w:w="1842" w:type="dxa"/>
            <w:shd w:val="solid" w:color="FFFFFF" w:themeColor="background1" w:fill="auto"/>
            <w:vAlign w:val="center"/>
          </w:tcPr>
          <w:p w:rsidR="002E1D94" w:rsidRPr="0011020E" w:rsidRDefault="002E1D94" w:rsidP="00E42B21">
            <w:pPr>
              <w:jc w:val="center"/>
              <w:rPr>
                <w:rFonts w:ascii="Times New Roman" w:hAnsi="Times New Roman"/>
              </w:rPr>
            </w:pPr>
            <w:r w:rsidRPr="0011020E">
              <w:rPr>
                <w:rFonts w:ascii="Times New Roman" w:hAnsi="Times New Roman"/>
              </w:rPr>
              <w:t xml:space="preserve">Zaangażowanie </w:t>
            </w:r>
            <w:r w:rsidR="00DE02D5" w:rsidRPr="0011020E">
              <w:rPr>
                <w:rFonts w:ascii="Times New Roman" w:hAnsi="Times New Roman"/>
              </w:rPr>
              <w:t>partnera społecznego</w:t>
            </w:r>
          </w:p>
        </w:tc>
        <w:tc>
          <w:tcPr>
            <w:tcW w:w="6804" w:type="dxa"/>
            <w:gridSpan w:val="2"/>
            <w:shd w:val="solid" w:color="FFFFFF" w:themeColor="background1" w:fill="auto"/>
          </w:tcPr>
          <w:p w:rsidR="00E02A95" w:rsidRPr="0011020E" w:rsidRDefault="00E02A95" w:rsidP="00454A2A">
            <w:pPr>
              <w:tabs>
                <w:tab w:val="left" w:pos="176"/>
              </w:tabs>
              <w:rPr>
                <w:rFonts w:ascii="Times New Roman" w:eastAsia="Times New Roman" w:hAnsi="Times New Roman"/>
              </w:rPr>
            </w:pPr>
          </w:p>
          <w:p w:rsidR="00D8179F" w:rsidRPr="0011020E" w:rsidRDefault="00D8179F" w:rsidP="00454A2A">
            <w:pPr>
              <w:tabs>
                <w:tab w:val="left" w:pos="176"/>
              </w:tabs>
              <w:rPr>
                <w:rFonts w:ascii="Times New Roman" w:eastAsia="Times New Roman" w:hAnsi="Times New Roman"/>
              </w:rPr>
            </w:pPr>
            <w:r w:rsidRPr="0011020E">
              <w:rPr>
                <w:rFonts w:ascii="Times New Roman" w:eastAsia="Times New Roman" w:hAnsi="Times New Roman"/>
              </w:rPr>
              <w:t>J</w:t>
            </w:r>
            <w:r w:rsidR="00C302E8" w:rsidRPr="0011020E">
              <w:rPr>
                <w:rFonts w:ascii="Times New Roman" w:eastAsia="Times New Roman" w:hAnsi="Times New Roman"/>
              </w:rPr>
              <w:t>eżeli</w:t>
            </w:r>
            <w:r w:rsidR="002E1D94" w:rsidRPr="0011020E">
              <w:rPr>
                <w:rFonts w:ascii="Times New Roman" w:eastAsia="Times New Roman" w:hAnsi="Times New Roman"/>
              </w:rPr>
              <w:t xml:space="preserve"> </w:t>
            </w:r>
            <w:r w:rsidR="00E74D5C" w:rsidRPr="0011020E">
              <w:rPr>
                <w:rFonts w:ascii="Times New Roman" w:eastAsia="Times New Roman" w:hAnsi="Times New Roman"/>
              </w:rPr>
              <w:t xml:space="preserve">grant </w:t>
            </w:r>
            <w:r w:rsidR="002E1D94" w:rsidRPr="0011020E">
              <w:rPr>
                <w:rFonts w:ascii="Times New Roman" w:eastAsia="Times New Roman" w:hAnsi="Times New Roman"/>
              </w:rPr>
              <w:t>zakłada</w:t>
            </w:r>
            <w:r w:rsidRPr="0011020E">
              <w:rPr>
                <w:rFonts w:ascii="Times New Roman" w:eastAsia="Times New Roman" w:hAnsi="Times New Roman"/>
              </w:rPr>
              <w:t xml:space="preserve"> </w:t>
            </w:r>
            <w:r w:rsidR="002E1D94" w:rsidRPr="0011020E">
              <w:rPr>
                <w:rFonts w:ascii="Times New Roman" w:eastAsia="Times New Roman" w:hAnsi="Times New Roman"/>
              </w:rPr>
              <w:t xml:space="preserve"> zaangażowanie</w:t>
            </w:r>
            <w:r w:rsidRPr="0011020E">
              <w:rPr>
                <w:rFonts w:ascii="Times New Roman" w:eastAsia="Times New Roman" w:hAnsi="Times New Roman"/>
              </w:rPr>
              <w:t>:</w:t>
            </w:r>
          </w:p>
          <w:p w:rsidR="002E1D94" w:rsidRPr="0011020E" w:rsidRDefault="00D8179F" w:rsidP="00454A2A">
            <w:pPr>
              <w:tabs>
                <w:tab w:val="left" w:pos="176"/>
              </w:tabs>
              <w:rPr>
                <w:rFonts w:ascii="Times New Roman" w:eastAsia="Times New Roman" w:hAnsi="Times New Roman"/>
              </w:rPr>
            </w:pPr>
            <w:r w:rsidRPr="0011020E">
              <w:rPr>
                <w:rFonts w:ascii="Times New Roman" w:eastAsia="Times New Roman" w:hAnsi="Times New Roman"/>
              </w:rPr>
              <w:t xml:space="preserve">- </w:t>
            </w:r>
            <w:r w:rsidR="002E1D94" w:rsidRPr="0011020E">
              <w:rPr>
                <w:rFonts w:ascii="Times New Roman" w:eastAsia="Times New Roman" w:hAnsi="Times New Roman"/>
              </w:rPr>
              <w:t xml:space="preserve"> jednego partnera </w:t>
            </w:r>
            <w:r w:rsidR="00631D35" w:rsidRPr="0011020E">
              <w:rPr>
                <w:rFonts w:ascii="Times New Roman" w:eastAsia="Times New Roman" w:hAnsi="Times New Roman"/>
              </w:rPr>
              <w:t xml:space="preserve">  </w:t>
            </w:r>
            <w:r w:rsidR="002E1D94" w:rsidRPr="0011020E">
              <w:rPr>
                <w:rFonts w:ascii="Times New Roman" w:eastAsia="Times New Roman" w:hAnsi="Times New Roman"/>
              </w:rPr>
              <w:t>społecznego</w:t>
            </w:r>
            <w:r w:rsidR="00332C09" w:rsidRPr="0011020E">
              <w:rPr>
                <w:rFonts w:ascii="Times New Roman" w:eastAsia="Times New Roman" w:hAnsi="Times New Roman"/>
                <w:sz w:val="16"/>
                <w:szCs w:val="16"/>
              </w:rPr>
              <w:t>*</w:t>
            </w:r>
            <w:r w:rsidR="002E1D94" w:rsidRPr="0011020E">
              <w:rPr>
                <w:rFonts w:ascii="Times New Roman" w:eastAsia="Times New Roman" w:hAnsi="Times New Roman"/>
                <w:sz w:val="16"/>
                <w:szCs w:val="16"/>
              </w:rPr>
              <w:t xml:space="preserve"> </w:t>
            </w:r>
            <w:r w:rsidR="002E1D94" w:rsidRPr="0011020E">
              <w:rPr>
                <w:rFonts w:ascii="Times New Roman" w:eastAsia="Times New Roman" w:hAnsi="Times New Roman"/>
              </w:rPr>
              <w:t xml:space="preserve">- </w:t>
            </w:r>
            <w:r w:rsidR="002E1D94" w:rsidRPr="0011020E">
              <w:rPr>
                <w:rFonts w:ascii="Times New Roman" w:eastAsia="Times New Roman" w:hAnsi="Times New Roman"/>
                <w:b/>
              </w:rPr>
              <w:t>1 pkt</w:t>
            </w:r>
          </w:p>
          <w:p w:rsidR="002E1D94" w:rsidRPr="0011020E" w:rsidRDefault="00454A2A" w:rsidP="00454A2A">
            <w:pPr>
              <w:tabs>
                <w:tab w:val="left" w:pos="176"/>
              </w:tabs>
              <w:rPr>
                <w:rFonts w:ascii="Times New Roman" w:eastAsia="Times New Roman" w:hAnsi="Times New Roman"/>
                <w:b/>
              </w:rPr>
            </w:pPr>
            <w:r w:rsidRPr="0011020E">
              <w:rPr>
                <w:rFonts w:ascii="Times New Roman" w:eastAsia="Times New Roman" w:hAnsi="Times New Roman"/>
              </w:rPr>
              <w:t xml:space="preserve">- </w:t>
            </w:r>
            <w:r w:rsidR="00631D35" w:rsidRPr="0011020E">
              <w:rPr>
                <w:rFonts w:ascii="Times New Roman" w:eastAsia="Times New Roman" w:hAnsi="Times New Roman"/>
              </w:rPr>
              <w:t xml:space="preserve">dwóch  partnerów </w:t>
            </w:r>
            <w:r w:rsidR="002E1D94" w:rsidRPr="0011020E">
              <w:rPr>
                <w:rFonts w:ascii="Times New Roman" w:eastAsia="Times New Roman" w:hAnsi="Times New Roman"/>
              </w:rPr>
              <w:t>społecznych</w:t>
            </w:r>
            <w:r w:rsidR="00332C09" w:rsidRPr="0011020E">
              <w:rPr>
                <w:rFonts w:ascii="Times New Roman" w:eastAsia="Times New Roman" w:hAnsi="Times New Roman"/>
                <w:sz w:val="16"/>
                <w:szCs w:val="16"/>
              </w:rPr>
              <w:t>*</w:t>
            </w:r>
            <w:r w:rsidR="002E1D94" w:rsidRPr="0011020E">
              <w:rPr>
                <w:rFonts w:ascii="Times New Roman" w:eastAsia="Times New Roman" w:hAnsi="Times New Roman"/>
              </w:rPr>
              <w:t xml:space="preserve"> - </w:t>
            </w:r>
            <w:r w:rsidR="002E1D94" w:rsidRPr="0011020E">
              <w:rPr>
                <w:rFonts w:ascii="Times New Roman" w:eastAsia="Times New Roman" w:hAnsi="Times New Roman"/>
                <w:b/>
              </w:rPr>
              <w:t>2 pkt</w:t>
            </w:r>
          </w:p>
          <w:p w:rsidR="00332C09" w:rsidRPr="0011020E" w:rsidRDefault="00332C09" w:rsidP="00454A2A">
            <w:pPr>
              <w:tabs>
                <w:tab w:val="left" w:pos="176"/>
              </w:tabs>
              <w:rPr>
                <w:rFonts w:ascii="Times New Roman" w:eastAsia="Times New Roman" w:hAnsi="Times New Roman"/>
                <w:b/>
              </w:rPr>
            </w:pPr>
            <w:r w:rsidRPr="0011020E">
              <w:rPr>
                <w:rFonts w:ascii="Times New Roman" w:eastAsia="Times New Roman" w:hAnsi="Times New Roman"/>
              </w:rPr>
              <w:t>- trzech  partnerów społecznych</w:t>
            </w:r>
            <w:r w:rsidRPr="0011020E">
              <w:rPr>
                <w:rFonts w:ascii="Times New Roman" w:eastAsia="Times New Roman" w:hAnsi="Times New Roman"/>
                <w:sz w:val="16"/>
                <w:szCs w:val="16"/>
              </w:rPr>
              <w:t>*</w:t>
            </w:r>
            <w:r w:rsidRPr="0011020E">
              <w:rPr>
                <w:rFonts w:ascii="Times New Roman" w:eastAsia="Times New Roman" w:hAnsi="Times New Roman"/>
              </w:rPr>
              <w:t xml:space="preserve"> - </w:t>
            </w:r>
            <w:r w:rsidRPr="0011020E">
              <w:rPr>
                <w:rFonts w:ascii="Times New Roman" w:eastAsia="Times New Roman" w:hAnsi="Times New Roman"/>
                <w:b/>
              </w:rPr>
              <w:t>3 pkt</w:t>
            </w:r>
          </w:p>
          <w:p w:rsidR="00E02A95" w:rsidRPr="0011020E" w:rsidRDefault="00E02A95" w:rsidP="00454A2A">
            <w:pPr>
              <w:tabs>
                <w:tab w:val="left" w:pos="176"/>
              </w:tabs>
              <w:rPr>
                <w:rFonts w:ascii="Times New Roman" w:eastAsia="Times New Roman" w:hAnsi="Times New Roman"/>
                <w:b/>
                <w:sz w:val="18"/>
                <w:szCs w:val="18"/>
              </w:rPr>
            </w:pPr>
          </w:p>
          <w:p w:rsidR="002E1D94" w:rsidRPr="0011020E" w:rsidRDefault="00D8179F" w:rsidP="00454A2A">
            <w:pPr>
              <w:tabs>
                <w:tab w:val="left" w:pos="175"/>
              </w:tabs>
              <w:rPr>
                <w:rFonts w:ascii="Times New Roman" w:eastAsia="Times New Roman" w:hAnsi="Times New Roman"/>
                <w:b/>
              </w:rPr>
            </w:pPr>
            <w:r w:rsidRPr="0011020E">
              <w:rPr>
                <w:rFonts w:ascii="Times New Roman" w:eastAsia="Times New Roman" w:hAnsi="Times New Roman"/>
              </w:rPr>
              <w:t>J</w:t>
            </w:r>
            <w:r w:rsidR="00C302E8" w:rsidRPr="0011020E">
              <w:rPr>
                <w:rFonts w:ascii="Times New Roman" w:eastAsia="Times New Roman" w:hAnsi="Times New Roman"/>
              </w:rPr>
              <w:t>eżeli</w:t>
            </w:r>
            <w:r w:rsidR="002E1D94" w:rsidRPr="0011020E">
              <w:rPr>
                <w:rFonts w:ascii="Times New Roman" w:eastAsia="Times New Roman" w:hAnsi="Times New Roman"/>
              </w:rPr>
              <w:t xml:space="preserve"> </w:t>
            </w:r>
            <w:r w:rsidR="00E74D5C" w:rsidRPr="0011020E">
              <w:rPr>
                <w:rFonts w:ascii="Times New Roman" w:eastAsia="Times New Roman" w:hAnsi="Times New Roman"/>
              </w:rPr>
              <w:t xml:space="preserve">grant </w:t>
            </w:r>
            <w:r w:rsidR="002E1D94" w:rsidRPr="0011020E">
              <w:rPr>
                <w:rFonts w:ascii="Times New Roman" w:eastAsia="Times New Roman" w:hAnsi="Times New Roman"/>
              </w:rPr>
              <w:t>nie zakłada</w:t>
            </w:r>
            <w:r w:rsidR="00FE4366" w:rsidRPr="0011020E">
              <w:rPr>
                <w:rFonts w:ascii="Times New Roman" w:eastAsia="Times New Roman" w:hAnsi="Times New Roman"/>
              </w:rPr>
              <w:t xml:space="preserve"> zaangażowania partnera społecznego</w:t>
            </w:r>
            <w:r w:rsidR="002E1D94" w:rsidRPr="0011020E">
              <w:rPr>
                <w:rFonts w:ascii="Times New Roman" w:eastAsia="Times New Roman" w:hAnsi="Times New Roman"/>
              </w:rPr>
              <w:t xml:space="preserve"> - </w:t>
            </w:r>
            <w:r w:rsidR="005A0C29" w:rsidRPr="0011020E">
              <w:rPr>
                <w:rFonts w:ascii="Times New Roman" w:eastAsia="Times New Roman" w:hAnsi="Times New Roman"/>
              </w:rPr>
              <w:br/>
            </w:r>
            <w:r w:rsidR="002E1D94" w:rsidRPr="0011020E">
              <w:rPr>
                <w:rFonts w:ascii="Times New Roman" w:eastAsia="Times New Roman" w:hAnsi="Times New Roman"/>
                <w:b/>
              </w:rPr>
              <w:t>0 pkt</w:t>
            </w:r>
          </w:p>
          <w:p w:rsidR="0090130D" w:rsidRPr="0011020E" w:rsidRDefault="0046658A" w:rsidP="0090130D">
            <w:pPr>
              <w:tabs>
                <w:tab w:val="left" w:pos="175"/>
              </w:tabs>
              <w:jc w:val="center"/>
              <w:rPr>
                <w:rFonts w:ascii="Times New Roman" w:eastAsia="Times New Roman" w:hAnsi="Times New Roman"/>
                <w:b/>
              </w:rPr>
            </w:pPr>
            <w:r w:rsidRPr="0011020E">
              <w:rPr>
                <w:rFonts w:ascii="Times New Roman" w:eastAsia="Times New Roman" w:hAnsi="Times New Roman"/>
                <w:b/>
              </w:rPr>
              <w:t>Nie można sumować punktów!</w:t>
            </w:r>
          </w:p>
        </w:tc>
        <w:tc>
          <w:tcPr>
            <w:tcW w:w="1078" w:type="dxa"/>
            <w:shd w:val="solid" w:color="FFFFFF" w:themeColor="background1" w:fill="auto"/>
          </w:tcPr>
          <w:p w:rsidR="002E1D94" w:rsidRPr="0011020E" w:rsidRDefault="002E1D94">
            <w:pPr>
              <w:rPr>
                <w:rFonts w:ascii="Times New Roman" w:hAnsi="Times New Roman" w:cs="Times New Roman"/>
              </w:rPr>
            </w:pPr>
          </w:p>
        </w:tc>
      </w:tr>
      <w:tr w:rsidR="0011020E" w:rsidRPr="0011020E" w:rsidTr="0011020E">
        <w:tblPrEx>
          <w:shd w:val="solid" w:color="FFFFFF" w:themeColor="background1" w:fill="auto"/>
        </w:tblPrEx>
        <w:trPr>
          <w:trHeight w:val="1120"/>
        </w:trPr>
        <w:tc>
          <w:tcPr>
            <w:tcW w:w="534" w:type="dxa"/>
            <w:shd w:val="solid" w:color="FFFFFF" w:themeColor="background1" w:fill="auto"/>
            <w:vAlign w:val="center"/>
          </w:tcPr>
          <w:p w:rsidR="002E1D94" w:rsidRPr="0011020E" w:rsidRDefault="002E1D94" w:rsidP="00B31618">
            <w:pPr>
              <w:jc w:val="center"/>
              <w:rPr>
                <w:rFonts w:ascii="Times New Roman" w:hAnsi="Times New Roman" w:cs="Times New Roman"/>
              </w:rPr>
            </w:pPr>
            <w:r w:rsidRPr="0011020E">
              <w:rPr>
                <w:rFonts w:ascii="Times New Roman" w:hAnsi="Times New Roman" w:cs="Times New Roman"/>
              </w:rPr>
              <w:t>3.</w:t>
            </w:r>
          </w:p>
        </w:tc>
        <w:tc>
          <w:tcPr>
            <w:tcW w:w="1842" w:type="dxa"/>
            <w:shd w:val="solid" w:color="FFFFFF" w:themeColor="background1" w:fill="auto"/>
            <w:vAlign w:val="center"/>
          </w:tcPr>
          <w:p w:rsidR="002E1D94" w:rsidRPr="0011020E" w:rsidRDefault="002E1D94" w:rsidP="00631D35">
            <w:pPr>
              <w:autoSpaceDE w:val="0"/>
              <w:autoSpaceDN w:val="0"/>
              <w:adjustRightInd w:val="0"/>
              <w:jc w:val="center"/>
              <w:rPr>
                <w:rFonts w:ascii="Times New Roman" w:hAnsi="Times New Roman"/>
              </w:rPr>
            </w:pPr>
            <w:r w:rsidRPr="0011020E">
              <w:rPr>
                <w:rFonts w:ascii="Times New Roman" w:hAnsi="Times New Roman"/>
              </w:rPr>
              <w:t xml:space="preserve">Innowacyjny charakter </w:t>
            </w:r>
            <w:r w:rsidR="00E74D5C" w:rsidRPr="0011020E">
              <w:rPr>
                <w:rFonts w:ascii="Times New Roman" w:hAnsi="Times New Roman"/>
              </w:rPr>
              <w:t xml:space="preserve">grantu </w:t>
            </w:r>
          </w:p>
        </w:tc>
        <w:tc>
          <w:tcPr>
            <w:tcW w:w="6804" w:type="dxa"/>
            <w:gridSpan w:val="2"/>
            <w:shd w:val="solid" w:color="FFFFFF" w:themeColor="background1" w:fill="auto"/>
            <w:vAlign w:val="center"/>
          </w:tcPr>
          <w:p w:rsidR="00E02A95" w:rsidRPr="0011020E" w:rsidRDefault="00E02A95" w:rsidP="00305375">
            <w:pPr>
              <w:rPr>
                <w:rFonts w:ascii="Times New Roman" w:eastAsia="Times New Roman" w:hAnsi="Times New Roman"/>
                <w:sz w:val="16"/>
                <w:szCs w:val="16"/>
              </w:rPr>
            </w:pPr>
          </w:p>
          <w:p w:rsidR="002E1D94" w:rsidRPr="0011020E" w:rsidRDefault="00E74D5C" w:rsidP="00305375">
            <w:pPr>
              <w:rPr>
                <w:rFonts w:ascii="Times New Roman" w:eastAsia="Times New Roman" w:hAnsi="Times New Roman"/>
                <w:b/>
              </w:rPr>
            </w:pPr>
            <w:r w:rsidRPr="0011020E">
              <w:rPr>
                <w:rFonts w:ascii="Times New Roman" w:eastAsia="Times New Roman" w:hAnsi="Times New Roman"/>
              </w:rPr>
              <w:t xml:space="preserve">Grant </w:t>
            </w:r>
            <w:r w:rsidR="002E1D94" w:rsidRPr="0011020E">
              <w:rPr>
                <w:rFonts w:ascii="Times New Roman" w:eastAsia="Times New Roman" w:hAnsi="Times New Roman"/>
              </w:rPr>
              <w:t>jest innowacyjn</w:t>
            </w:r>
            <w:r w:rsidRPr="0011020E">
              <w:rPr>
                <w:rFonts w:ascii="Times New Roman" w:eastAsia="Times New Roman" w:hAnsi="Times New Roman"/>
              </w:rPr>
              <w:t>y</w:t>
            </w:r>
            <w:r w:rsidR="00332C09" w:rsidRPr="0011020E">
              <w:rPr>
                <w:rFonts w:ascii="Times New Roman" w:eastAsia="Times New Roman" w:hAnsi="Times New Roman"/>
              </w:rPr>
              <w:t xml:space="preserve"> </w:t>
            </w:r>
            <w:r w:rsidR="00332C09" w:rsidRPr="0011020E">
              <w:rPr>
                <w:rFonts w:ascii="Times New Roman" w:eastAsia="Times New Roman" w:hAnsi="Times New Roman"/>
                <w:sz w:val="16"/>
                <w:szCs w:val="16"/>
              </w:rPr>
              <w:t>**</w:t>
            </w:r>
            <w:r w:rsidR="002E1D94" w:rsidRPr="0011020E">
              <w:rPr>
                <w:rFonts w:ascii="Times New Roman" w:eastAsia="Times New Roman" w:hAnsi="Times New Roman"/>
              </w:rPr>
              <w:t xml:space="preserve"> – </w:t>
            </w:r>
            <w:r w:rsidR="002E1D94" w:rsidRPr="0011020E">
              <w:rPr>
                <w:rFonts w:ascii="Times New Roman" w:eastAsia="Times New Roman" w:hAnsi="Times New Roman"/>
                <w:b/>
              </w:rPr>
              <w:t>2 pkt</w:t>
            </w:r>
          </w:p>
          <w:p w:rsidR="00E02A95" w:rsidRPr="0011020E" w:rsidRDefault="00E02A95" w:rsidP="00305375">
            <w:pPr>
              <w:rPr>
                <w:rFonts w:ascii="Times New Roman" w:eastAsia="Times New Roman" w:hAnsi="Times New Roman"/>
                <w:sz w:val="18"/>
                <w:szCs w:val="18"/>
              </w:rPr>
            </w:pPr>
          </w:p>
          <w:p w:rsidR="00E02A95" w:rsidRPr="0011020E" w:rsidRDefault="00E74D5C" w:rsidP="00E02A95">
            <w:pPr>
              <w:rPr>
                <w:rFonts w:ascii="Times New Roman" w:eastAsia="Times New Roman" w:hAnsi="Times New Roman"/>
              </w:rPr>
            </w:pPr>
            <w:r w:rsidRPr="0011020E">
              <w:rPr>
                <w:rFonts w:ascii="Times New Roman" w:eastAsia="Times New Roman" w:hAnsi="Times New Roman"/>
              </w:rPr>
              <w:t xml:space="preserve">Grant </w:t>
            </w:r>
            <w:r w:rsidR="002E1D94" w:rsidRPr="0011020E">
              <w:rPr>
                <w:rFonts w:ascii="Times New Roman" w:eastAsia="Times New Roman" w:hAnsi="Times New Roman"/>
              </w:rPr>
              <w:t>nie jest innowacyjn</w:t>
            </w:r>
            <w:r w:rsidRPr="0011020E">
              <w:rPr>
                <w:rFonts w:ascii="Times New Roman" w:eastAsia="Times New Roman" w:hAnsi="Times New Roman"/>
              </w:rPr>
              <w:t>y</w:t>
            </w:r>
            <w:r w:rsidR="002E1D94" w:rsidRPr="0011020E">
              <w:rPr>
                <w:rFonts w:ascii="Times New Roman" w:eastAsia="Times New Roman" w:hAnsi="Times New Roman"/>
              </w:rPr>
              <w:t xml:space="preserve"> – </w:t>
            </w:r>
            <w:r w:rsidR="0046658A" w:rsidRPr="0011020E">
              <w:rPr>
                <w:rFonts w:ascii="Times New Roman" w:eastAsia="Times New Roman" w:hAnsi="Times New Roman"/>
                <w:b/>
              </w:rPr>
              <w:t>0 pkt</w:t>
            </w:r>
          </w:p>
        </w:tc>
        <w:tc>
          <w:tcPr>
            <w:tcW w:w="1078" w:type="dxa"/>
            <w:shd w:val="solid" w:color="FFFFFF" w:themeColor="background1" w:fill="auto"/>
          </w:tcPr>
          <w:p w:rsidR="002E1D94" w:rsidRPr="0011020E" w:rsidRDefault="002E1D94">
            <w:pPr>
              <w:rPr>
                <w:rFonts w:ascii="Times New Roman" w:hAnsi="Times New Roman" w:cs="Times New Roman"/>
              </w:rPr>
            </w:pPr>
          </w:p>
        </w:tc>
      </w:tr>
      <w:tr w:rsidR="0011020E" w:rsidRPr="0011020E" w:rsidTr="0011020E">
        <w:tblPrEx>
          <w:shd w:val="solid" w:color="FFFFFF" w:themeColor="background1" w:fill="auto"/>
        </w:tblPrEx>
        <w:tc>
          <w:tcPr>
            <w:tcW w:w="534" w:type="dxa"/>
            <w:shd w:val="solid" w:color="FFFFFF" w:themeColor="background1" w:fill="auto"/>
            <w:vAlign w:val="center"/>
          </w:tcPr>
          <w:p w:rsidR="002E1D94" w:rsidRPr="0011020E" w:rsidRDefault="002E1D94" w:rsidP="00B31618">
            <w:pPr>
              <w:jc w:val="center"/>
              <w:rPr>
                <w:rFonts w:ascii="Times New Roman" w:hAnsi="Times New Roman" w:cs="Times New Roman"/>
              </w:rPr>
            </w:pPr>
            <w:r w:rsidRPr="0011020E">
              <w:rPr>
                <w:rFonts w:ascii="Times New Roman" w:hAnsi="Times New Roman" w:cs="Times New Roman"/>
              </w:rPr>
              <w:t>4.</w:t>
            </w:r>
          </w:p>
        </w:tc>
        <w:tc>
          <w:tcPr>
            <w:tcW w:w="1842" w:type="dxa"/>
            <w:shd w:val="solid" w:color="FFFFFF" w:themeColor="background1" w:fill="auto"/>
            <w:vAlign w:val="center"/>
          </w:tcPr>
          <w:p w:rsidR="002E1D94" w:rsidRPr="0011020E" w:rsidRDefault="002E1D94" w:rsidP="00E42B21">
            <w:pPr>
              <w:jc w:val="center"/>
              <w:rPr>
                <w:rFonts w:ascii="Times New Roman" w:hAnsi="Times New Roman"/>
              </w:rPr>
            </w:pPr>
            <w:r w:rsidRPr="0011020E">
              <w:rPr>
                <w:rFonts w:ascii="Times New Roman" w:hAnsi="Times New Roman"/>
              </w:rPr>
              <w:t xml:space="preserve">Wsparcie osób </w:t>
            </w:r>
            <w:r w:rsidRPr="0011020E">
              <w:rPr>
                <w:rFonts w:ascii="Times New Roman" w:hAnsi="Times New Roman"/>
              </w:rPr>
              <w:br/>
              <w:t xml:space="preserve">z grupy </w:t>
            </w:r>
            <w:proofErr w:type="spellStart"/>
            <w:r w:rsidRPr="0011020E">
              <w:rPr>
                <w:rFonts w:ascii="Times New Roman" w:hAnsi="Times New Roman"/>
              </w:rPr>
              <w:t>defaworyzowanej</w:t>
            </w:r>
            <w:proofErr w:type="spellEnd"/>
          </w:p>
        </w:tc>
        <w:tc>
          <w:tcPr>
            <w:tcW w:w="6804" w:type="dxa"/>
            <w:gridSpan w:val="2"/>
            <w:shd w:val="solid" w:color="FFFFFF" w:themeColor="background1" w:fill="auto"/>
          </w:tcPr>
          <w:p w:rsidR="00E02A95" w:rsidRPr="0011020E" w:rsidRDefault="00E02A95" w:rsidP="00305375">
            <w:pPr>
              <w:rPr>
                <w:rFonts w:ascii="Times New Roman" w:eastAsia="Times New Roman" w:hAnsi="Times New Roman"/>
                <w:sz w:val="16"/>
                <w:szCs w:val="16"/>
              </w:rPr>
            </w:pPr>
          </w:p>
          <w:p w:rsidR="002E1D94" w:rsidRPr="0011020E" w:rsidRDefault="00D8179F" w:rsidP="00305375">
            <w:pPr>
              <w:rPr>
                <w:rFonts w:ascii="Times New Roman" w:eastAsia="Times New Roman" w:hAnsi="Times New Roman"/>
                <w:b/>
              </w:rPr>
            </w:pPr>
            <w:r w:rsidRPr="0011020E">
              <w:rPr>
                <w:rFonts w:ascii="Times New Roman" w:eastAsia="Times New Roman" w:hAnsi="Times New Roman"/>
              </w:rPr>
              <w:t>J</w:t>
            </w:r>
            <w:r w:rsidR="00C302E8" w:rsidRPr="0011020E">
              <w:rPr>
                <w:rFonts w:ascii="Times New Roman" w:eastAsia="Times New Roman" w:hAnsi="Times New Roman"/>
              </w:rPr>
              <w:t>eżeli</w:t>
            </w:r>
            <w:r w:rsidR="002E1D94" w:rsidRPr="0011020E">
              <w:rPr>
                <w:rFonts w:ascii="Times New Roman" w:eastAsia="Times New Roman" w:hAnsi="Times New Roman"/>
              </w:rPr>
              <w:t xml:space="preserve"> </w:t>
            </w:r>
            <w:r w:rsidR="00E74D5C" w:rsidRPr="0011020E">
              <w:rPr>
                <w:rFonts w:ascii="Times New Roman" w:eastAsia="Times New Roman" w:hAnsi="Times New Roman"/>
              </w:rPr>
              <w:t xml:space="preserve">grant </w:t>
            </w:r>
            <w:r w:rsidR="002E1D94" w:rsidRPr="0011020E">
              <w:rPr>
                <w:rFonts w:ascii="Times New Roman" w:eastAsia="Times New Roman" w:hAnsi="Times New Roman"/>
              </w:rPr>
              <w:t>zakłada wsparcie w formie szkolenia/</w:t>
            </w:r>
            <w:r w:rsidR="00E74D5C" w:rsidRPr="0011020E">
              <w:rPr>
                <w:rFonts w:ascii="Times New Roman" w:eastAsia="Times New Roman" w:hAnsi="Times New Roman"/>
              </w:rPr>
              <w:t xml:space="preserve"> warsztatów osób </w:t>
            </w:r>
            <w:r w:rsidR="00433957">
              <w:rPr>
                <w:rFonts w:ascii="Times New Roman" w:eastAsia="Times New Roman" w:hAnsi="Times New Roman"/>
              </w:rPr>
              <w:br/>
            </w:r>
            <w:r w:rsidR="00E45C3E" w:rsidRPr="0011020E">
              <w:rPr>
                <w:rFonts w:ascii="Times New Roman" w:eastAsia="Times New Roman" w:hAnsi="Times New Roman"/>
              </w:rPr>
              <w:t xml:space="preserve">z grupy </w:t>
            </w:r>
            <w:proofErr w:type="spellStart"/>
            <w:r w:rsidR="00E45C3E" w:rsidRPr="0011020E">
              <w:rPr>
                <w:rFonts w:ascii="Times New Roman" w:eastAsia="Times New Roman" w:hAnsi="Times New Roman"/>
              </w:rPr>
              <w:t>defawo</w:t>
            </w:r>
            <w:r w:rsidR="002E1D94" w:rsidRPr="0011020E">
              <w:rPr>
                <w:rFonts w:ascii="Times New Roman" w:eastAsia="Times New Roman" w:hAnsi="Times New Roman"/>
              </w:rPr>
              <w:t>ryzowanej</w:t>
            </w:r>
            <w:proofErr w:type="spellEnd"/>
            <w:r w:rsidR="002E1D94" w:rsidRPr="0011020E">
              <w:rPr>
                <w:rFonts w:ascii="Times New Roman" w:eastAsia="Times New Roman" w:hAnsi="Times New Roman"/>
              </w:rPr>
              <w:t xml:space="preserve"> </w:t>
            </w:r>
            <w:r w:rsidR="006A61D9" w:rsidRPr="0011020E">
              <w:rPr>
                <w:rFonts w:ascii="Times New Roman" w:eastAsia="Times New Roman" w:hAnsi="Times New Roman"/>
                <w:sz w:val="16"/>
                <w:szCs w:val="16"/>
              </w:rPr>
              <w:t>***</w:t>
            </w:r>
            <w:r w:rsidR="006A61D9" w:rsidRPr="0011020E">
              <w:rPr>
                <w:rFonts w:ascii="Times New Roman" w:eastAsia="Times New Roman" w:hAnsi="Times New Roman"/>
              </w:rPr>
              <w:t xml:space="preserve"> </w:t>
            </w:r>
            <w:r w:rsidR="002E1D94" w:rsidRPr="0011020E">
              <w:rPr>
                <w:rFonts w:ascii="Times New Roman" w:eastAsia="Times New Roman" w:hAnsi="Times New Roman"/>
              </w:rPr>
              <w:t xml:space="preserve">– </w:t>
            </w:r>
            <w:r w:rsidR="002E1D94" w:rsidRPr="0011020E">
              <w:rPr>
                <w:rFonts w:ascii="Times New Roman" w:eastAsia="Times New Roman" w:hAnsi="Times New Roman"/>
                <w:b/>
              </w:rPr>
              <w:t>3 pkt</w:t>
            </w:r>
          </w:p>
          <w:p w:rsidR="00E02A95" w:rsidRPr="0011020E" w:rsidRDefault="00E02A95" w:rsidP="00305375">
            <w:pPr>
              <w:rPr>
                <w:rFonts w:ascii="Times New Roman" w:eastAsia="Times New Roman" w:hAnsi="Times New Roman"/>
                <w:sz w:val="18"/>
                <w:szCs w:val="18"/>
              </w:rPr>
            </w:pPr>
          </w:p>
          <w:p w:rsidR="00305375" w:rsidRPr="0011020E" w:rsidRDefault="00D8179F" w:rsidP="00E02A95">
            <w:pPr>
              <w:rPr>
                <w:rFonts w:ascii="Times New Roman" w:eastAsia="Times New Roman" w:hAnsi="Times New Roman"/>
                <w:b/>
              </w:rPr>
            </w:pPr>
            <w:r w:rsidRPr="0011020E">
              <w:rPr>
                <w:rFonts w:ascii="Times New Roman" w:eastAsia="Times New Roman" w:hAnsi="Times New Roman"/>
              </w:rPr>
              <w:t>J</w:t>
            </w:r>
            <w:r w:rsidR="002E1D94" w:rsidRPr="0011020E">
              <w:rPr>
                <w:rFonts w:ascii="Times New Roman" w:eastAsia="Times New Roman" w:hAnsi="Times New Roman"/>
              </w:rPr>
              <w:t>eże</w:t>
            </w:r>
            <w:r w:rsidR="00C302E8" w:rsidRPr="0011020E">
              <w:rPr>
                <w:rFonts w:ascii="Times New Roman" w:eastAsia="Times New Roman" w:hAnsi="Times New Roman"/>
              </w:rPr>
              <w:t>li</w:t>
            </w:r>
            <w:r w:rsidR="00DE02D5" w:rsidRPr="0011020E">
              <w:rPr>
                <w:rFonts w:ascii="Times New Roman" w:eastAsia="Times New Roman" w:hAnsi="Times New Roman"/>
              </w:rPr>
              <w:t xml:space="preserve"> </w:t>
            </w:r>
            <w:r w:rsidR="00E74D5C" w:rsidRPr="0011020E">
              <w:rPr>
                <w:rFonts w:ascii="Times New Roman" w:eastAsia="Times New Roman" w:hAnsi="Times New Roman"/>
              </w:rPr>
              <w:t xml:space="preserve">grant </w:t>
            </w:r>
            <w:r w:rsidR="00DE02D5" w:rsidRPr="0011020E">
              <w:rPr>
                <w:rFonts w:ascii="Times New Roman" w:eastAsia="Times New Roman" w:hAnsi="Times New Roman"/>
              </w:rPr>
              <w:t>nie zakłada wsparcia</w:t>
            </w:r>
            <w:r w:rsidR="002E1D94" w:rsidRPr="0011020E">
              <w:rPr>
                <w:rFonts w:ascii="Times New Roman" w:eastAsia="Times New Roman" w:hAnsi="Times New Roman"/>
              </w:rPr>
              <w:t xml:space="preserve"> w formie szkolenia/ warsztatów osób </w:t>
            </w:r>
            <w:r w:rsidR="00433957">
              <w:rPr>
                <w:rFonts w:ascii="Times New Roman" w:eastAsia="Times New Roman" w:hAnsi="Times New Roman"/>
              </w:rPr>
              <w:br/>
            </w:r>
            <w:r w:rsidR="002E1D94" w:rsidRPr="0011020E">
              <w:rPr>
                <w:rFonts w:ascii="Times New Roman" w:eastAsia="Times New Roman" w:hAnsi="Times New Roman"/>
              </w:rPr>
              <w:t xml:space="preserve">z grupy </w:t>
            </w:r>
            <w:proofErr w:type="spellStart"/>
            <w:r w:rsidR="002E1D94" w:rsidRPr="0011020E">
              <w:rPr>
                <w:rFonts w:ascii="Times New Roman" w:eastAsia="Times New Roman" w:hAnsi="Times New Roman"/>
              </w:rPr>
              <w:t>defaworyzowanej</w:t>
            </w:r>
            <w:proofErr w:type="spellEnd"/>
            <w:r w:rsidR="002E1D94" w:rsidRPr="0011020E">
              <w:rPr>
                <w:rFonts w:ascii="Times New Roman" w:eastAsia="Times New Roman" w:hAnsi="Times New Roman"/>
              </w:rPr>
              <w:t xml:space="preserve"> – </w:t>
            </w:r>
            <w:r w:rsidR="002E1D94" w:rsidRPr="0011020E">
              <w:rPr>
                <w:rFonts w:ascii="Times New Roman" w:eastAsia="Times New Roman" w:hAnsi="Times New Roman"/>
                <w:b/>
              </w:rPr>
              <w:t>0 pkt</w:t>
            </w:r>
          </w:p>
        </w:tc>
        <w:tc>
          <w:tcPr>
            <w:tcW w:w="1078" w:type="dxa"/>
            <w:shd w:val="solid" w:color="FFFFFF" w:themeColor="background1" w:fill="auto"/>
          </w:tcPr>
          <w:p w:rsidR="002E1D94" w:rsidRPr="0011020E" w:rsidRDefault="002E1D94">
            <w:pPr>
              <w:rPr>
                <w:rFonts w:ascii="Times New Roman" w:hAnsi="Times New Roman" w:cs="Times New Roman"/>
              </w:rPr>
            </w:pPr>
          </w:p>
        </w:tc>
      </w:tr>
      <w:tr w:rsidR="0011020E" w:rsidRPr="0011020E" w:rsidTr="0011020E">
        <w:tblPrEx>
          <w:shd w:val="solid" w:color="FFFFFF" w:themeColor="background1" w:fill="auto"/>
        </w:tblPrEx>
        <w:trPr>
          <w:trHeight w:val="2406"/>
        </w:trPr>
        <w:tc>
          <w:tcPr>
            <w:tcW w:w="534" w:type="dxa"/>
            <w:shd w:val="solid" w:color="FFFFFF" w:themeColor="background1" w:fill="auto"/>
            <w:vAlign w:val="center"/>
          </w:tcPr>
          <w:p w:rsidR="002E1D94" w:rsidRPr="0011020E" w:rsidRDefault="002E1D94" w:rsidP="00B31618">
            <w:pPr>
              <w:jc w:val="center"/>
              <w:rPr>
                <w:rFonts w:ascii="Times New Roman" w:hAnsi="Times New Roman" w:cs="Times New Roman"/>
              </w:rPr>
            </w:pPr>
            <w:r w:rsidRPr="0011020E">
              <w:rPr>
                <w:rFonts w:ascii="Times New Roman" w:hAnsi="Times New Roman" w:cs="Times New Roman"/>
              </w:rPr>
              <w:lastRenderedPageBreak/>
              <w:t>5.</w:t>
            </w:r>
          </w:p>
        </w:tc>
        <w:tc>
          <w:tcPr>
            <w:tcW w:w="1842" w:type="dxa"/>
            <w:shd w:val="solid" w:color="FFFFFF" w:themeColor="background1" w:fill="auto"/>
            <w:vAlign w:val="center"/>
          </w:tcPr>
          <w:p w:rsidR="002E1D94" w:rsidRPr="0011020E" w:rsidRDefault="00E45C3E" w:rsidP="006A61D9">
            <w:pPr>
              <w:jc w:val="center"/>
              <w:rPr>
                <w:rFonts w:ascii="Times New Roman" w:hAnsi="Times New Roman"/>
              </w:rPr>
            </w:pPr>
            <w:r w:rsidRPr="0011020E">
              <w:rPr>
                <w:rFonts w:ascii="Times New Roman" w:hAnsi="Times New Roman"/>
              </w:rPr>
              <w:t xml:space="preserve">Uczestnicy </w:t>
            </w:r>
          </w:p>
          <w:p w:rsidR="00E74D5C" w:rsidRPr="0011020E" w:rsidRDefault="00E74D5C" w:rsidP="006A61D9">
            <w:pPr>
              <w:jc w:val="center"/>
              <w:rPr>
                <w:rFonts w:ascii="Times New Roman" w:hAnsi="Times New Roman"/>
              </w:rPr>
            </w:pPr>
            <w:r w:rsidRPr="0011020E">
              <w:rPr>
                <w:rFonts w:ascii="Times New Roman" w:hAnsi="Times New Roman"/>
              </w:rPr>
              <w:t>grantu</w:t>
            </w:r>
          </w:p>
        </w:tc>
        <w:tc>
          <w:tcPr>
            <w:tcW w:w="6804" w:type="dxa"/>
            <w:gridSpan w:val="2"/>
            <w:shd w:val="solid" w:color="FFFFFF" w:themeColor="background1" w:fill="auto"/>
          </w:tcPr>
          <w:p w:rsidR="00E02A95" w:rsidRPr="0011020E" w:rsidRDefault="00305375" w:rsidP="00305375">
            <w:pPr>
              <w:rPr>
                <w:rFonts w:ascii="Times New Roman" w:eastAsia="Times New Roman" w:hAnsi="Times New Roman"/>
              </w:rPr>
            </w:pPr>
            <w:r w:rsidRPr="0011020E">
              <w:rPr>
                <w:rFonts w:ascii="Times New Roman" w:eastAsia="Times New Roman" w:hAnsi="Times New Roman"/>
              </w:rPr>
              <w:t xml:space="preserve"> </w:t>
            </w:r>
          </w:p>
          <w:p w:rsidR="006A61D9" w:rsidRPr="0011020E" w:rsidRDefault="00E45C3E" w:rsidP="00305375">
            <w:pPr>
              <w:rPr>
                <w:rFonts w:ascii="Times New Roman" w:eastAsia="Times New Roman" w:hAnsi="Times New Roman"/>
              </w:rPr>
            </w:pPr>
            <w:r w:rsidRPr="0011020E">
              <w:rPr>
                <w:rFonts w:ascii="Times New Roman" w:eastAsia="Times New Roman" w:hAnsi="Times New Roman"/>
              </w:rPr>
              <w:t>J</w:t>
            </w:r>
            <w:r w:rsidR="002E1D94" w:rsidRPr="0011020E">
              <w:rPr>
                <w:rFonts w:ascii="Times New Roman" w:eastAsia="Times New Roman" w:hAnsi="Times New Roman"/>
              </w:rPr>
              <w:t xml:space="preserve">eżeli </w:t>
            </w:r>
            <w:r w:rsidR="00E74D5C" w:rsidRPr="0011020E">
              <w:rPr>
                <w:rFonts w:ascii="Times New Roman" w:eastAsia="Times New Roman" w:hAnsi="Times New Roman"/>
              </w:rPr>
              <w:t xml:space="preserve">grant </w:t>
            </w:r>
            <w:r w:rsidR="002E1D94" w:rsidRPr="0011020E">
              <w:rPr>
                <w:rFonts w:ascii="Times New Roman" w:eastAsia="Times New Roman" w:hAnsi="Times New Roman"/>
              </w:rPr>
              <w:t>zakłada ofertę dla</w:t>
            </w:r>
            <w:r w:rsidRPr="0011020E">
              <w:rPr>
                <w:rFonts w:ascii="Times New Roman" w:eastAsia="Times New Roman" w:hAnsi="Times New Roman"/>
              </w:rPr>
              <w:t>:</w:t>
            </w:r>
          </w:p>
          <w:p w:rsidR="00E45C3E" w:rsidRPr="0011020E" w:rsidRDefault="00E45C3E" w:rsidP="00305375">
            <w:pPr>
              <w:rPr>
                <w:rFonts w:ascii="Times New Roman" w:eastAsia="Times New Roman" w:hAnsi="Times New Roman"/>
              </w:rPr>
            </w:pPr>
            <w:r w:rsidRPr="0011020E">
              <w:rPr>
                <w:rFonts w:ascii="Times New Roman" w:eastAsia="Times New Roman" w:hAnsi="Times New Roman"/>
              </w:rPr>
              <w:t xml:space="preserve">- jednej grupy wiekowej – </w:t>
            </w:r>
            <w:r w:rsidRPr="0011020E">
              <w:rPr>
                <w:rFonts w:ascii="Times New Roman" w:eastAsia="Times New Roman" w:hAnsi="Times New Roman"/>
                <w:b/>
              </w:rPr>
              <w:t xml:space="preserve">1 </w:t>
            </w:r>
            <w:r w:rsidR="0046658A" w:rsidRPr="0011020E">
              <w:rPr>
                <w:rFonts w:ascii="Times New Roman" w:eastAsia="Times New Roman" w:hAnsi="Times New Roman"/>
                <w:b/>
              </w:rPr>
              <w:t>pkt</w:t>
            </w:r>
          </w:p>
          <w:p w:rsidR="002E1D94" w:rsidRPr="0011020E" w:rsidRDefault="00E45C3E" w:rsidP="00305375">
            <w:pPr>
              <w:rPr>
                <w:rFonts w:ascii="Times New Roman" w:eastAsia="Times New Roman" w:hAnsi="Times New Roman"/>
              </w:rPr>
            </w:pPr>
            <w:r w:rsidRPr="0011020E">
              <w:rPr>
                <w:rFonts w:ascii="Times New Roman" w:eastAsia="Times New Roman" w:hAnsi="Times New Roman"/>
              </w:rPr>
              <w:t xml:space="preserve">- </w:t>
            </w:r>
            <w:r w:rsidR="002E1D94" w:rsidRPr="0011020E">
              <w:rPr>
                <w:rFonts w:ascii="Times New Roman" w:eastAsia="Times New Roman" w:hAnsi="Times New Roman"/>
              </w:rPr>
              <w:t>różnych grup wiekowych</w:t>
            </w:r>
            <w:r w:rsidR="00631D35" w:rsidRPr="0011020E">
              <w:rPr>
                <w:rFonts w:ascii="Times New Roman" w:eastAsia="Times New Roman" w:hAnsi="Times New Roman"/>
              </w:rPr>
              <w:t xml:space="preserve"> </w:t>
            </w:r>
            <w:r w:rsidRPr="0011020E">
              <w:rPr>
                <w:rFonts w:ascii="Times New Roman" w:eastAsia="Times New Roman" w:hAnsi="Times New Roman"/>
              </w:rPr>
              <w:t>-</w:t>
            </w:r>
            <w:r w:rsidR="002E1D94" w:rsidRPr="0011020E">
              <w:rPr>
                <w:rFonts w:ascii="Times New Roman" w:eastAsia="Times New Roman" w:hAnsi="Times New Roman"/>
                <w:b/>
              </w:rPr>
              <w:t xml:space="preserve"> </w:t>
            </w:r>
            <w:r w:rsidR="0083375F" w:rsidRPr="0011020E">
              <w:rPr>
                <w:rFonts w:ascii="Times New Roman" w:eastAsia="Times New Roman" w:hAnsi="Times New Roman"/>
                <w:b/>
              </w:rPr>
              <w:t xml:space="preserve">3 </w:t>
            </w:r>
            <w:r w:rsidR="002E1D94" w:rsidRPr="0011020E">
              <w:rPr>
                <w:rFonts w:ascii="Times New Roman" w:eastAsia="Times New Roman" w:hAnsi="Times New Roman"/>
                <w:b/>
              </w:rPr>
              <w:t>pkt</w:t>
            </w:r>
          </w:p>
          <w:p w:rsidR="002E1D94" w:rsidRPr="0011020E" w:rsidRDefault="00305375" w:rsidP="00305375">
            <w:pPr>
              <w:rPr>
                <w:rFonts w:ascii="Times New Roman" w:eastAsia="Times New Roman" w:hAnsi="Times New Roman"/>
                <w:b/>
              </w:rPr>
            </w:pPr>
            <w:r w:rsidRPr="0011020E">
              <w:rPr>
                <w:rFonts w:ascii="Times New Roman" w:eastAsia="Times New Roman" w:hAnsi="Times New Roman"/>
              </w:rPr>
              <w:t xml:space="preserve">- </w:t>
            </w:r>
            <w:r w:rsidR="002E1D94" w:rsidRPr="0011020E">
              <w:rPr>
                <w:rFonts w:ascii="Times New Roman" w:eastAsia="Times New Roman" w:hAnsi="Times New Roman"/>
              </w:rPr>
              <w:t>rodzin z dziećmi</w:t>
            </w:r>
            <w:r w:rsidR="0011020E" w:rsidRPr="0011020E">
              <w:rPr>
                <w:rFonts w:ascii="Times New Roman" w:eastAsia="Times New Roman" w:hAnsi="Times New Roman"/>
              </w:rPr>
              <w:t xml:space="preserve"> </w:t>
            </w:r>
            <w:r w:rsidR="002E1D94" w:rsidRPr="0011020E">
              <w:rPr>
                <w:rFonts w:ascii="Times New Roman" w:eastAsia="Times New Roman" w:hAnsi="Times New Roman"/>
              </w:rPr>
              <w:t xml:space="preserve">– </w:t>
            </w:r>
            <w:r w:rsidR="00E45C3E" w:rsidRPr="0011020E">
              <w:rPr>
                <w:rFonts w:ascii="Times New Roman" w:eastAsia="Times New Roman" w:hAnsi="Times New Roman"/>
                <w:b/>
              </w:rPr>
              <w:t>3</w:t>
            </w:r>
            <w:r w:rsidR="0046658A" w:rsidRPr="0011020E">
              <w:rPr>
                <w:rFonts w:ascii="Times New Roman" w:eastAsia="Times New Roman" w:hAnsi="Times New Roman"/>
                <w:b/>
              </w:rPr>
              <w:t xml:space="preserve"> pkt</w:t>
            </w:r>
          </w:p>
          <w:p w:rsidR="00E02A95" w:rsidRPr="0011020E" w:rsidRDefault="00E02A95" w:rsidP="00305375">
            <w:pPr>
              <w:rPr>
                <w:rFonts w:ascii="Times New Roman" w:eastAsia="Times New Roman" w:hAnsi="Times New Roman"/>
                <w:b/>
              </w:rPr>
            </w:pPr>
          </w:p>
          <w:p w:rsidR="00631D35" w:rsidRPr="0011020E" w:rsidRDefault="00D8179F" w:rsidP="00305375">
            <w:pPr>
              <w:rPr>
                <w:rFonts w:ascii="Times New Roman" w:eastAsia="Times New Roman" w:hAnsi="Times New Roman"/>
              </w:rPr>
            </w:pPr>
            <w:r w:rsidRPr="0011020E">
              <w:rPr>
                <w:rFonts w:ascii="Times New Roman" w:eastAsia="Times New Roman" w:hAnsi="Times New Roman"/>
              </w:rPr>
              <w:t>J</w:t>
            </w:r>
            <w:r w:rsidR="002E1D94" w:rsidRPr="0011020E">
              <w:rPr>
                <w:rFonts w:ascii="Times New Roman" w:eastAsia="Times New Roman" w:hAnsi="Times New Roman"/>
              </w:rPr>
              <w:t xml:space="preserve">eżeli </w:t>
            </w:r>
            <w:r w:rsidR="00E45C3E" w:rsidRPr="0011020E">
              <w:rPr>
                <w:rFonts w:ascii="Times New Roman" w:eastAsia="Times New Roman" w:hAnsi="Times New Roman"/>
              </w:rPr>
              <w:t xml:space="preserve">oferta nie będzie skierowana do konkretnej grupy mieszkańców, </w:t>
            </w:r>
            <w:r w:rsidR="00433957">
              <w:rPr>
                <w:rFonts w:ascii="Times New Roman" w:eastAsia="Times New Roman" w:hAnsi="Times New Roman"/>
              </w:rPr>
              <w:br/>
            </w:r>
            <w:r w:rsidR="00E45C3E" w:rsidRPr="0011020E">
              <w:rPr>
                <w:rFonts w:ascii="Times New Roman" w:eastAsia="Times New Roman" w:hAnsi="Times New Roman"/>
              </w:rPr>
              <w:t xml:space="preserve">np. będzie miała charakter masowy </w:t>
            </w:r>
            <w:r w:rsidR="002E1D94" w:rsidRPr="0011020E">
              <w:rPr>
                <w:rFonts w:ascii="Times New Roman" w:eastAsia="Times New Roman" w:hAnsi="Times New Roman"/>
              </w:rPr>
              <w:t xml:space="preserve">– </w:t>
            </w:r>
            <w:r w:rsidR="002E1D94" w:rsidRPr="0011020E">
              <w:rPr>
                <w:rFonts w:ascii="Times New Roman" w:eastAsia="Times New Roman" w:hAnsi="Times New Roman"/>
                <w:b/>
              </w:rPr>
              <w:t>0 pkt</w:t>
            </w:r>
          </w:p>
          <w:p w:rsidR="00E02A95" w:rsidRPr="0011020E" w:rsidRDefault="0046658A" w:rsidP="00E02A95">
            <w:pPr>
              <w:jc w:val="center"/>
              <w:rPr>
                <w:rFonts w:ascii="Times New Roman" w:eastAsia="Times New Roman" w:hAnsi="Times New Roman"/>
                <w:b/>
              </w:rPr>
            </w:pPr>
            <w:r w:rsidRPr="0011020E">
              <w:rPr>
                <w:rFonts w:ascii="Times New Roman" w:eastAsia="Times New Roman" w:hAnsi="Times New Roman"/>
                <w:b/>
              </w:rPr>
              <w:t>Nie można sumować punktów!</w:t>
            </w:r>
          </w:p>
        </w:tc>
        <w:tc>
          <w:tcPr>
            <w:tcW w:w="1078" w:type="dxa"/>
            <w:shd w:val="solid" w:color="FFFFFF" w:themeColor="background1" w:fill="auto"/>
          </w:tcPr>
          <w:p w:rsidR="002E1D94" w:rsidRPr="0011020E" w:rsidRDefault="002E1D94">
            <w:pPr>
              <w:rPr>
                <w:rFonts w:ascii="Times New Roman" w:hAnsi="Times New Roman" w:cs="Times New Roman"/>
              </w:rPr>
            </w:pPr>
          </w:p>
        </w:tc>
      </w:tr>
      <w:tr w:rsidR="0011020E" w:rsidRPr="0011020E" w:rsidTr="0011020E">
        <w:tblPrEx>
          <w:shd w:val="solid" w:color="FFFFFF" w:themeColor="background1" w:fill="auto"/>
        </w:tblPrEx>
        <w:trPr>
          <w:trHeight w:val="2681"/>
        </w:trPr>
        <w:tc>
          <w:tcPr>
            <w:tcW w:w="534" w:type="dxa"/>
            <w:shd w:val="solid" w:color="FFFFFF" w:themeColor="background1" w:fill="auto"/>
            <w:vAlign w:val="center"/>
          </w:tcPr>
          <w:p w:rsidR="002E1D94" w:rsidRPr="0011020E" w:rsidRDefault="002E1D94" w:rsidP="00B31618">
            <w:pPr>
              <w:jc w:val="center"/>
              <w:rPr>
                <w:rFonts w:ascii="Times New Roman" w:hAnsi="Times New Roman" w:cs="Times New Roman"/>
              </w:rPr>
            </w:pPr>
            <w:r w:rsidRPr="0011020E">
              <w:rPr>
                <w:rFonts w:ascii="Times New Roman" w:hAnsi="Times New Roman" w:cs="Times New Roman"/>
              </w:rPr>
              <w:t>6.</w:t>
            </w:r>
          </w:p>
        </w:tc>
        <w:tc>
          <w:tcPr>
            <w:tcW w:w="1842" w:type="dxa"/>
            <w:shd w:val="solid" w:color="FFFFFF" w:themeColor="background1" w:fill="auto"/>
            <w:vAlign w:val="center"/>
          </w:tcPr>
          <w:p w:rsidR="002E1D94" w:rsidRPr="0011020E" w:rsidRDefault="002E1D94" w:rsidP="00E42B21">
            <w:pPr>
              <w:jc w:val="center"/>
              <w:rPr>
                <w:rFonts w:ascii="Times New Roman" w:hAnsi="Times New Roman"/>
              </w:rPr>
            </w:pPr>
            <w:r w:rsidRPr="0011020E">
              <w:rPr>
                <w:rFonts w:ascii="Times New Roman" w:hAnsi="Times New Roman"/>
              </w:rPr>
              <w:t>Zakres operacji</w:t>
            </w:r>
            <w:r w:rsidR="00E74D5C" w:rsidRPr="0011020E">
              <w:rPr>
                <w:rFonts w:ascii="Times New Roman" w:hAnsi="Times New Roman"/>
                <w:strike/>
              </w:rPr>
              <w:t xml:space="preserve"> </w:t>
            </w:r>
          </w:p>
        </w:tc>
        <w:tc>
          <w:tcPr>
            <w:tcW w:w="6804" w:type="dxa"/>
            <w:gridSpan w:val="2"/>
            <w:shd w:val="solid" w:color="FFFFFF" w:themeColor="background1" w:fill="auto"/>
          </w:tcPr>
          <w:p w:rsidR="00E02A95" w:rsidRPr="0011020E" w:rsidRDefault="00E02A95" w:rsidP="00BA2ED1">
            <w:pPr>
              <w:rPr>
                <w:rFonts w:ascii="Times New Roman" w:eastAsia="Times New Roman" w:hAnsi="Times New Roman"/>
              </w:rPr>
            </w:pPr>
          </w:p>
          <w:p w:rsidR="00E45C3E" w:rsidRPr="0011020E" w:rsidRDefault="00E45C3E" w:rsidP="00BA2ED1">
            <w:pPr>
              <w:rPr>
                <w:rFonts w:ascii="Times New Roman" w:eastAsia="Times New Roman" w:hAnsi="Times New Roman"/>
                <w:b/>
              </w:rPr>
            </w:pPr>
            <w:r w:rsidRPr="0011020E">
              <w:rPr>
                <w:rFonts w:ascii="Times New Roman" w:eastAsia="Times New Roman" w:hAnsi="Times New Roman"/>
              </w:rPr>
              <w:t>J</w:t>
            </w:r>
            <w:r w:rsidR="002E1D94" w:rsidRPr="0011020E">
              <w:rPr>
                <w:rFonts w:ascii="Times New Roman" w:eastAsia="Times New Roman" w:hAnsi="Times New Roman"/>
              </w:rPr>
              <w:t xml:space="preserve">eżeli </w:t>
            </w:r>
            <w:r w:rsidR="00E74D5C" w:rsidRPr="0011020E">
              <w:rPr>
                <w:rFonts w:ascii="Times New Roman" w:eastAsia="Times New Roman" w:hAnsi="Times New Roman"/>
              </w:rPr>
              <w:t xml:space="preserve">grant </w:t>
            </w:r>
            <w:r w:rsidR="002E1D94" w:rsidRPr="0011020E">
              <w:rPr>
                <w:rFonts w:ascii="Times New Roman" w:eastAsia="Times New Roman" w:hAnsi="Times New Roman"/>
              </w:rPr>
              <w:t>dotyczy budowy</w:t>
            </w:r>
            <w:r w:rsidR="005A0C29" w:rsidRPr="0011020E">
              <w:rPr>
                <w:rFonts w:ascii="Times New Roman" w:eastAsia="Times New Roman" w:hAnsi="Times New Roman"/>
              </w:rPr>
              <w:t xml:space="preserve"> lub przebudowy  </w:t>
            </w:r>
            <w:r w:rsidRPr="0011020E">
              <w:rPr>
                <w:rFonts w:ascii="Times New Roman" w:eastAsia="Times New Roman" w:hAnsi="Times New Roman"/>
              </w:rPr>
              <w:t>ogólnodostępnego obiektu turystycznego</w:t>
            </w:r>
            <w:r w:rsidR="00961821" w:rsidRPr="0011020E">
              <w:rPr>
                <w:rFonts w:ascii="Times New Roman" w:eastAsia="Times New Roman" w:hAnsi="Times New Roman"/>
              </w:rPr>
              <w:t xml:space="preserve">, </w:t>
            </w:r>
            <w:r w:rsidRPr="0011020E">
              <w:rPr>
                <w:rFonts w:ascii="Times New Roman" w:eastAsia="Times New Roman" w:hAnsi="Times New Roman"/>
              </w:rPr>
              <w:t>rekr</w:t>
            </w:r>
            <w:r w:rsidR="00961821" w:rsidRPr="0011020E">
              <w:rPr>
                <w:rFonts w:ascii="Times New Roman" w:eastAsia="Times New Roman" w:hAnsi="Times New Roman"/>
              </w:rPr>
              <w:t xml:space="preserve">eacyjnego, </w:t>
            </w:r>
            <w:r w:rsidRPr="0011020E">
              <w:rPr>
                <w:rFonts w:ascii="Times New Roman" w:eastAsia="Times New Roman" w:hAnsi="Times New Roman"/>
              </w:rPr>
              <w:t xml:space="preserve"> sportowego </w:t>
            </w:r>
            <w:r w:rsidR="00961821" w:rsidRPr="0011020E">
              <w:rPr>
                <w:rFonts w:ascii="Times New Roman" w:eastAsia="Times New Roman" w:hAnsi="Times New Roman"/>
              </w:rPr>
              <w:t xml:space="preserve">lub </w:t>
            </w:r>
            <w:r w:rsidRPr="0011020E">
              <w:rPr>
                <w:rFonts w:ascii="Times New Roman" w:eastAsia="Times New Roman" w:hAnsi="Times New Roman"/>
              </w:rPr>
              <w:t xml:space="preserve">kulturalnego </w:t>
            </w:r>
            <w:r w:rsidR="00433957">
              <w:rPr>
                <w:rFonts w:ascii="Times New Roman" w:eastAsia="Times New Roman" w:hAnsi="Times New Roman"/>
                <w:b/>
              </w:rPr>
              <w:t>–</w:t>
            </w:r>
            <w:r w:rsidRPr="0011020E">
              <w:rPr>
                <w:rFonts w:ascii="Times New Roman" w:eastAsia="Times New Roman" w:hAnsi="Times New Roman"/>
                <w:b/>
              </w:rPr>
              <w:t xml:space="preserve"> </w:t>
            </w:r>
            <w:r w:rsidR="0008786C" w:rsidRPr="0011020E">
              <w:rPr>
                <w:rFonts w:ascii="Times New Roman" w:eastAsia="Times New Roman" w:hAnsi="Times New Roman"/>
                <w:b/>
              </w:rPr>
              <w:t xml:space="preserve">3 </w:t>
            </w:r>
            <w:r w:rsidR="0046658A" w:rsidRPr="0011020E">
              <w:rPr>
                <w:rFonts w:ascii="Times New Roman" w:eastAsia="Times New Roman" w:hAnsi="Times New Roman"/>
                <w:b/>
              </w:rPr>
              <w:t>pkt</w:t>
            </w:r>
          </w:p>
          <w:p w:rsidR="00E02A95" w:rsidRPr="0011020E" w:rsidRDefault="001959C9" w:rsidP="00BA2ED1">
            <w:pPr>
              <w:rPr>
                <w:rFonts w:ascii="Times New Roman" w:eastAsia="Times New Roman" w:hAnsi="Times New Roman"/>
              </w:rPr>
            </w:pPr>
            <w:r w:rsidRPr="0011020E">
              <w:rPr>
                <w:rFonts w:ascii="Times New Roman" w:eastAsia="Times New Roman" w:hAnsi="Times New Roman"/>
              </w:rPr>
              <w:t>lub</w:t>
            </w:r>
          </w:p>
          <w:p w:rsidR="00D8179F" w:rsidRPr="0011020E" w:rsidRDefault="00D8179F" w:rsidP="00BA2ED1">
            <w:pPr>
              <w:rPr>
                <w:rFonts w:ascii="Times New Roman" w:eastAsia="Times New Roman" w:hAnsi="Times New Roman"/>
                <w:b/>
              </w:rPr>
            </w:pPr>
            <w:r w:rsidRPr="0011020E">
              <w:rPr>
                <w:rFonts w:ascii="Times New Roman" w:eastAsia="Times New Roman" w:hAnsi="Times New Roman"/>
              </w:rPr>
              <w:t>J</w:t>
            </w:r>
            <w:r w:rsidR="00C302E8" w:rsidRPr="0011020E">
              <w:rPr>
                <w:rFonts w:ascii="Times New Roman" w:eastAsia="Times New Roman" w:hAnsi="Times New Roman"/>
              </w:rPr>
              <w:t>eżeli</w:t>
            </w:r>
            <w:r w:rsidR="002E1D94" w:rsidRPr="0011020E">
              <w:rPr>
                <w:rFonts w:ascii="Times New Roman" w:eastAsia="Times New Roman" w:hAnsi="Times New Roman"/>
              </w:rPr>
              <w:t xml:space="preserve"> </w:t>
            </w:r>
            <w:r w:rsidR="00E74D5C" w:rsidRPr="0011020E">
              <w:rPr>
                <w:rFonts w:ascii="Times New Roman" w:eastAsia="Times New Roman" w:hAnsi="Times New Roman"/>
              </w:rPr>
              <w:t xml:space="preserve">grant </w:t>
            </w:r>
            <w:r w:rsidR="002E1D94" w:rsidRPr="0011020E">
              <w:rPr>
                <w:rFonts w:ascii="Times New Roman" w:eastAsia="Times New Roman" w:hAnsi="Times New Roman"/>
              </w:rPr>
              <w:t xml:space="preserve">zakłada zagospodarowanie terenów zielonych miejscowości -  </w:t>
            </w:r>
            <w:r w:rsidR="00961821" w:rsidRPr="0011020E">
              <w:rPr>
                <w:rFonts w:ascii="Times New Roman" w:eastAsia="Times New Roman" w:hAnsi="Times New Roman"/>
                <w:b/>
              </w:rPr>
              <w:t>3</w:t>
            </w:r>
            <w:r w:rsidR="002E1D94" w:rsidRPr="0011020E">
              <w:rPr>
                <w:rFonts w:ascii="Times New Roman" w:eastAsia="Times New Roman" w:hAnsi="Times New Roman"/>
                <w:b/>
              </w:rPr>
              <w:t xml:space="preserve"> pkt</w:t>
            </w:r>
          </w:p>
          <w:p w:rsidR="00E02A95" w:rsidRPr="0011020E" w:rsidRDefault="00E02A95" w:rsidP="00BA2ED1">
            <w:pPr>
              <w:rPr>
                <w:rFonts w:ascii="Times New Roman" w:eastAsia="Times New Roman" w:hAnsi="Times New Roman"/>
              </w:rPr>
            </w:pPr>
          </w:p>
          <w:p w:rsidR="002E1D94" w:rsidRPr="0011020E" w:rsidRDefault="00D8179F" w:rsidP="00BA2ED1">
            <w:pPr>
              <w:rPr>
                <w:rFonts w:ascii="Times New Roman" w:eastAsia="Times New Roman" w:hAnsi="Times New Roman"/>
              </w:rPr>
            </w:pPr>
            <w:r w:rsidRPr="0011020E">
              <w:rPr>
                <w:rFonts w:ascii="Times New Roman" w:eastAsia="Times New Roman" w:hAnsi="Times New Roman"/>
              </w:rPr>
              <w:t>J</w:t>
            </w:r>
            <w:r w:rsidR="00C302E8" w:rsidRPr="0011020E">
              <w:rPr>
                <w:rFonts w:ascii="Times New Roman" w:eastAsia="Times New Roman" w:hAnsi="Times New Roman"/>
              </w:rPr>
              <w:t>eżeli</w:t>
            </w:r>
            <w:r w:rsidR="002E1D94" w:rsidRPr="0011020E">
              <w:rPr>
                <w:rFonts w:ascii="Times New Roman" w:eastAsia="Times New Roman" w:hAnsi="Times New Roman"/>
              </w:rPr>
              <w:t xml:space="preserve"> </w:t>
            </w:r>
            <w:r w:rsidR="00E74D5C" w:rsidRPr="0011020E">
              <w:rPr>
                <w:rFonts w:ascii="Times New Roman" w:eastAsia="Times New Roman" w:hAnsi="Times New Roman"/>
              </w:rPr>
              <w:t xml:space="preserve">grant </w:t>
            </w:r>
            <w:r w:rsidR="002E1D94" w:rsidRPr="0011020E">
              <w:rPr>
                <w:rFonts w:ascii="Times New Roman" w:eastAsia="Times New Roman" w:hAnsi="Times New Roman"/>
              </w:rPr>
              <w:t xml:space="preserve">nie zakłada żadnej w/w operacji – </w:t>
            </w:r>
            <w:r w:rsidR="002E1D94" w:rsidRPr="0011020E">
              <w:rPr>
                <w:rFonts w:ascii="Times New Roman" w:eastAsia="Times New Roman" w:hAnsi="Times New Roman"/>
                <w:b/>
              </w:rPr>
              <w:t>0 pkt</w:t>
            </w:r>
          </w:p>
          <w:p w:rsidR="0090130D" w:rsidRPr="0011020E" w:rsidRDefault="0008786C" w:rsidP="0008786C">
            <w:pPr>
              <w:ind w:left="708"/>
              <w:rPr>
                <w:rFonts w:ascii="Times New Roman" w:eastAsia="Times New Roman" w:hAnsi="Times New Roman"/>
                <w:b/>
                <w:strike/>
              </w:rPr>
            </w:pPr>
            <w:r w:rsidRPr="0011020E">
              <w:rPr>
                <w:rFonts w:ascii="Times New Roman" w:eastAsia="Times New Roman" w:hAnsi="Times New Roman"/>
                <w:b/>
              </w:rPr>
              <w:t>Nie</w:t>
            </w:r>
            <w:r w:rsidR="00433957">
              <w:rPr>
                <w:rFonts w:ascii="Times New Roman" w:eastAsia="Times New Roman" w:hAnsi="Times New Roman"/>
                <w:b/>
              </w:rPr>
              <w:t xml:space="preserve"> </w:t>
            </w:r>
            <w:r w:rsidR="0090130D" w:rsidRPr="0011020E">
              <w:rPr>
                <w:rFonts w:ascii="Times New Roman" w:eastAsia="Times New Roman" w:hAnsi="Times New Roman"/>
                <w:b/>
              </w:rPr>
              <w:t>można sumować punkt</w:t>
            </w:r>
            <w:r w:rsidRPr="0011020E">
              <w:rPr>
                <w:rFonts w:ascii="Times New Roman" w:eastAsia="Times New Roman" w:hAnsi="Times New Roman"/>
                <w:b/>
              </w:rPr>
              <w:t>ów</w:t>
            </w:r>
            <w:r w:rsidR="0090130D" w:rsidRPr="0011020E">
              <w:rPr>
                <w:rFonts w:ascii="Times New Roman" w:eastAsia="Times New Roman" w:hAnsi="Times New Roman"/>
                <w:b/>
              </w:rPr>
              <w:t>!</w:t>
            </w:r>
          </w:p>
        </w:tc>
        <w:tc>
          <w:tcPr>
            <w:tcW w:w="1078" w:type="dxa"/>
            <w:shd w:val="solid" w:color="FFFFFF" w:themeColor="background1" w:fill="auto"/>
          </w:tcPr>
          <w:p w:rsidR="002E1D94" w:rsidRPr="0011020E" w:rsidRDefault="002E1D94">
            <w:pPr>
              <w:rPr>
                <w:rFonts w:ascii="Times New Roman" w:hAnsi="Times New Roman" w:cs="Times New Roman"/>
              </w:rPr>
            </w:pPr>
          </w:p>
        </w:tc>
      </w:tr>
      <w:tr w:rsidR="0011020E" w:rsidRPr="0011020E" w:rsidTr="0011020E">
        <w:tblPrEx>
          <w:shd w:val="solid" w:color="FFFFFF" w:themeColor="background1" w:fill="auto"/>
        </w:tblPrEx>
        <w:trPr>
          <w:trHeight w:val="2975"/>
        </w:trPr>
        <w:tc>
          <w:tcPr>
            <w:tcW w:w="534" w:type="dxa"/>
            <w:shd w:val="solid" w:color="FFFFFF" w:themeColor="background1" w:fill="auto"/>
            <w:vAlign w:val="center"/>
          </w:tcPr>
          <w:p w:rsidR="002E1D94" w:rsidRPr="0011020E" w:rsidRDefault="002E1D94" w:rsidP="00B31618">
            <w:pPr>
              <w:jc w:val="center"/>
              <w:rPr>
                <w:rFonts w:ascii="Times New Roman" w:hAnsi="Times New Roman" w:cs="Times New Roman"/>
              </w:rPr>
            </w:pPr>
            <w:r w:rsidRPr="0011020E">
              <w:rPr>
                <w:rFonts w:ascii="Times New Roman" w:hAnsi="Times New Roman" w:cs="Times New Roman"/>
              </w:rPr>
              <w:t>7.</w:t>
            </w:r>
          </w:p>
        </w:tc>
        <w:tc>
          <w:tcPr>
            <w:tcW w:w="1842" w:type="dxa"/>
            <w:shd w:val="solid" w:color="FFFFFF" w:themeColor="background1" w:fill="auto"/>
            <w:vAlign w:val="center"/>
          </w:tcPr>
          <w:p w:rsidR="002E1D94" w:rsidRPr="0011020E" w:rsidRDefault="002E1D94" w:rsidP="00E42B21">
            <w:pPr>
              <w:jc w:val="center"/>
              <w:rPr>
                <w:rFonts w:ascii="Times New Roman" w:hAnsi="Times New Roman"/>
              </w:rPr>
            </w:pPr>
            <w:r w:rsidRPr="0011020E">
              <w:rPr>
                <w:rFonts w:ascii="Times New Roman" w:hAnsi="Times New Roman"/>
              </w:rPr>
              <w:t>Wykorzystanie dziedzictwa lokalnego</w:t>
            </w:r>
          </w:p>
        </w:tc>
        <w:tc>
          <w:tcPr>
            <w:tcW w:w="6804" w:type="dxa"/>
            <w:gridSpan w:val="2"/>
            <w:shd w:val="solid" w:color="FFFFFF" w:themeColor="background1" w:fill="auto"/>
            <w:vAlign w:val="center"/>
          </w:tcPr>
          <w:p w:rsidR="00E02A95" w:rsidRPr="0011020E" w:rsidRDefault="00E02A95" w:rsidP="00BA2ED1">
            <w:pPr>
              <w:rPr>
                <w:rFonts w:ascii="Times New Roman" w:eastAsia="Times New Roman" w:hAnsi="Times New Roman"/>
              </w:rPr>
            </w:pPr>
          </w:p>
          <w:p w:rsidR="00D8179F" w:rsidRPr="0011020E" w:rsidRDefault="00D8179F" w:rsidP="00BA2ED1">
            <w:pPr>
              <w:rPr>
                <w:rFonts w:ascii="Times New Roman" w:eastAsia="Times New Roman" w:hAnsi="Times New Roman"/>
              </w:rPr>
            </w:pPr>
            <w:r w:rsidRPr="0011020E">
              <w:rPr>
                <w:rFonts w:ascii="Times New Roman" w:eastAsia="Times New Roman" w:hAnsi="Times New Roman"/>
              </w:rPr>
              <w:t>J</w:t>
            </w:r>
            <w:r w:rsidR="00C302E8" w:rsidRPr="0011020E">
              <w:rPr>
                <w:rFonts w:ascii="Times New Roman" w:eastAsia="Times New Roman" w:hAnsi="Times New Roman"/>
              </w:rPr>
              <w:t>eżeli</w:t>
            </w:r>
            <w:r w:rsidR="002E1D94" w:rsidRPr="0011020E">
              <w:rPr>
                <w:rFonts w:ascii="Times New Roman" w:eastAsia="Times New Roman" w:hAnsi="Times New Roman"/>
              </w:rPr>
              <w:t xml:space="preserve"> </w:t>
            </w:r>
            <w:r w:rsidR="00E74D5C" w:rsidRPr="0011020E">
              <w:rPr>
                <w:rFonts w:ascii="Times New Roman" w:eastAsia="Times New Roman" w:hAnsi="Times New Roman"/>
              </w:rPr>
              <w:t xml:space="preserve">grant </w:t>
            </w:r>
            <w:r w:rsidR="002E1D94" w:rsidRPr="0011020E">
              <w:rPr>
                <w:rFonts w:ascii="Times New Roman" w:eastAsia="Times New Roman" w:hAnsi="Times New Roman"/>
              </w:rPr>
              <w:t>popularyzuje</w:t>
            </w:r>
            <w:r w:rsidRPr="0011020E">
              <w:rPr>
                <w:rFonts w:ascii="Times New Roman" w:eastAsia="Times New Roman" w:hAnsi="Times New Roman"/>
              </w:rPr>
              <w:t>:</w:t>
            </w:r>
          </w:p>
          <w:p w:rsidR="002E1D94" w:rsidRPr="0011020E" w:rsidRDefault="00D8179F" w:rsidP="00A073A2">
            <w:pPr>
              <w:ind w:left="176" w:hanging="176"/>
              <w:rPr>
                <w:rFonts w:ascii="Times New Roman" w:eastAsia="Times New Roman" w:hAnsi="Times New Roman"/>
              </w:rPr>
            </w:pPr>
            <w:r w:rsidRPr="0011020E">
              <w:rPr>
                <w:rFonts w:ascii="Times New Roman" w:eastAsia="Times New Roman" w:hAnsi="Times New Roman"/>
              </w:rPr>
              <w:t>-</w:t>
            </w:r>
            <w:r w:rsidR="002E1D94" w:rsidRPr="0011020E">
              <w:rPr>
                <w:rFonts w:ascii="Times New Roman" w:eastAsia="Times New Roman" w:hAnsi="Times New Roman"/>
              </w:rPr>
              <w:t xml:space="preserve"> historię miejscowości lub wydarzeni</w:t>
            </w:r>
            <w:r w:rsidR="00471804" w:rsidRPr="0011020E">
              <w:rPr>
                <w:rFonts w:ascii="Times New Roman" w:eastAsia="Times New Roman" w:hAnsi="Times New Roman"/>
              </w:rPr>
              <w:t>e</w:t>
            </w:r>
            <w:r w:rsidR="002E1D94" w:rsidRPr="0011020E">
              <w:rPr>
                <w:rFonts w:ascii="Times New Roman" w:eastAsia="Times New Roman" w:hAnsi="Times New Roman"/>
              </w:rPr>
              <w:t xml:space="preserve"> </w:t>
            </w:r>
            <w:r w:rsidR="00471804" w:rsidRPr="0011020E">
              <w:rPr>
                <w:rFonts w:ascii="Times New Roman" w:eastAsia="Times New Roman" w:hAnsi="Times New Roman"/>
              </w:rPr>
              <w:t xml:space="preserve">historyczne dotyczące danej miejscowości </w:t>
            </w:r>
            <w:r w:rsidR="002E1D94" w:rsidRPr="0011020E">
              <w:rPr>
                <w:rFonts w:ascii="Times New Roman" w:eastAsia="Times New Roman" w:hAnsi="Times New Roman"/>
              </w:rPr>
              <w:t xml:space="preserve">– </w:t>
            </w:r>
            <w:r w:rsidR="002E1D94" w:rsidRPr="0011020E">
              <w:rPr>
                <w:rFonts w:ascii="Times New Roman" w:eastAsia="Times New Roman" w:hAnsi="Times New Roman"/>
                <w:b/>
              </w:rPr>
              <w:t>3 pkt</w:t>
            </w:r>
          </w:p>
          <w:p w:rsidR="002E1D94" w:rsidRPr="0011020E" w:rsidRDefault="00BA2ED1" w:rsidP="00A073A2">
            <w:pPr>
              <w:ind w:left="176" w:hanging="142"/>
              <w:rPr>
                <w:rFonts w:ascii="Times New Roman" w:eastAsia="Times New Roman" w:hAnsi="Times New Roman"/>
                <w:b/>
              </w:rPr>
            </w:pPr>
            <w:r w:rsidRPr="0011020E">
              <w:rPr>
                <w:rFonts w:ascii="Times New Roman" w:eastAsia="Times New Roman" w:hAnsi="Times New Roman"/>
              </w:rPr>
              <w:t xml:space="preserve">- </w:t>
            </w:r>
            <w:r w:rsidR="002E1D94" w:rsidRPr="0011020E">
              <w:rPr>
                <w:rFonts w:ascii="Times New Roman" w:eastAsia="Times New Roman" w:hAnsi="Times New Roman"/>
              </w:rPr>
              <w:t xml:space="preserve">walory przyrodnicze </w:t>
            </w:r>
            <w:r w:rsidR="00631D35" w:rsidRPr="0011020E">
              <w:rPr>
                <w:rFonts w:ascii="Times New Roman" w:eastAsia="Times New Roman" w:hAnsi="Times New Roman"/>
              </w:rPr>
              <w:t xml:space="preserve">najbliższej okolicy miejsca realizacji </w:t>
            </w:r>
            <w:r w:rsidR="00E74D5C" w:rsidRPr="0011020E">
              <w:rPr>
                <w:rFonts w:ascii="Times New Roman" w:eastAsia="Times New Roman" w:hAnsi="Times New Roman"/>
              </w:rPr>
              <w:t xml:space="preserve">grantu </w:t>
            </w:r>
            <w:r w:rsidR="002E1D94" w:rsidRPr="0011020E">
              <w:rPr>
                <w:rFonts w:ascii="Times New Roman" w:eastAsia="Times New Roman" w:hAnsi="Times New Roman"/>
              </w:rPr>
              <w:t xml:space="preserve">– </w:t>
            </w:r>
            <w:r w:rsidR="00433957">
              <w:rPr>
                <w:rFonts w:ascii="Times New Roman" w:eastAsia="Times New Roman" w:hAnsi="Times New Roman"/>
              </w:rPr>
              <w:br/>
            </w:r>
            <w:r w:rsidR="002E1D94" w:rsidRPr="0011020E">
              <w:rPr>
                <w:rFonts w:ascii="Times New Roman" w:eastAsia="Times New Roman" w:hAnsi="Times New Roman"/>
                <w:b/>
              </w:rPr>
              <w:t>3 pkt</w:t>
            </w:r>
          </w:p>
          <w:p w:rsidR="00A073A2" w:rsidRPr="0011020E" w:rsidRDefault="00A073A2" w:rsidP="00BA2ED1">
            <w:pPr>
              <w:rPr>
                <w:rFonts w:ascii="Times New Roman" w:eastAsia="Times New Roman" w:hAnsi="Times New Roman"/>
              </w:rPr>
            </w:pPr>
          </w:p>
          <w:p w:rsidR="002E1D94" w:rsidRPr="0011020E" w:rsidRDefault="00D8179F" w:rsidP="00BA2ED1">
            <w:pPr>
              <w:rPr>
                <w:rFonts w:ascii="Times New Roman" w:eastAsia="Times New Roman" w:hAnsi="Times New Roman"/>
                <w:b/>
              </w:rPr>
            </w:pPr>
            <w:r w:rsidRPr="0011020E">
              <w:rPr>
                <w:rFonts w:ascii="Times New Roman" w:eastAsia="Times New Roman" w:hAnsi="Times New Roman"/>
              </w:rPr>
              <w:t>J</w:t>
            </w:r>
            <w:r w:rsidR="002E1D94" w:rsidRPr="0011020E">
              <w:rPr>
                <w:rFonts w:ascii="Times New Roman" w:eastAsia="Times New Roman" w:hAnsi="Times New Roman"/>
              </w:rPr>
              <w:t xml:space="preserve">eżeli </w:t>
            </w:r>
            <w:r w:rsidR="00E74D5C" w:rsidRPr="0011020E">
              <w:rPr>
                <w:rFonts w:ascii="Times New Roman" w:eastAsia="Times New Roman" w:hAnsi="Times New Roman"/>
              </w:rPr>
              <w:t xml:space="preserve">grant </w:t>
            </w:r>
            <w:r w:rsidR="002E1D94" w:rsidRPr="0011020E">
              <w:rPr>
                <w:rFonts w:ascii="Times New Roman" w:eastAsia="Times New Roman" w:hAnsi="Times New Roman"/>
              </w:rPr>
              <w:t xml:space="preserve">wykorzystuje inne walory lokalne – </w:t>
            </w:r>
            <w:r w:rsidR="002E1D94" w:rsidRPr="0011020E">
              <w:rPr>
                <w:rFonts w:ascii="Times New Roman" w:eastAsia="Times New Roman" w:hAnsi="Times New Roman"/>
                <w:b/>
              </w:rPr>
              <w:t>2 pkt</w:t>
            </w:r>
          </w:p>
          <w:p w:rsidR="00A073A2" w:rsidRPr="0011020E" w:rsidRDefault="00A073A2" w:rsidP="00BA2ED1">
            <w:pPr>
              <w:rPr>
                <w:rFonts w:ascii="Times New Roman" w:eastAsia="Times New Roman" w:hAnsi="Times New Roman"/>
              </w:rPr>
            </w:pPr>
          </w:p>
          <w:p w:rsidR="002E1D94" w:rsidRPr="0011020E" w:rsidRDefault="00D8179F" w:rsidP="00BA2ED1">
            <w:pPr>
              <w:rPr>
                <w:rFonts w:ascii="Times New Roman" w:eastAsia="Times New Roman" w:hAnsi="Times New Roman"/>
                <w:b/>
              </w:rPr>
            </w:pPr>
            <w:r w:rsidRPr="0011020E">
              <w:rPr>
                <w:rFonts w:ascii="Times New Roman" w:eastAsia="Times New Roman" w:hAnsi="Times New Roman"/>
              </w:rPr>
              <w:t>J</w:t>
            </w:r>
            <w:r w:rsidR="002E1D94" w:rsidRPr="0011020E">
              <w:rPr>
                <w:rFonts w:ascii="Times New Roman" w:eastAsia="Times New Roman" w:hAnsi="Times New Roman"/>
              </w:rPr>
              <w:t xml:space="preserve">eżeli </w:t>
            </w:r>
            <w:r w:rsidR="00E74D5C" w:rsidRPr="0011020E">
              <w:rPr>
                <w:rFonts w:ascii="Times New Roman" w:eastAsia="Times New Roman" w:hAnsi="Times New Roman"/>
              </w:rPr>
              <w:t xml:space="preserve">grant </w:t>
            </w:r>
            <w:r w:rsidR="002E1D94" w:rsidRPr="0011020E">
              <w:rPr>
                <w:rFonts w:ascii="Times New Roman" w:eastAsia="Times New Roman" w:hAnsi="Times New Roman"/>
              </w:rPr>
              <w:t xml:space="preserve">nie wykorzystuje żadnego z w/w zakresów – </w:t>
            </w:r>
            <w:r w:rsidR="002E1D94" w:rsidRPr="0011020E">
              <w:rPr>
                <w:rFonts w:ascii="Times New Roman" w:eastAsia="Times New Roman" w:hAnsi="Times New Roman"/>
                <w:b/>
              </w:rPr>
              <w:t>0 pkt</w:t>
            </w:r>
          </w:p>
          <w:p w:rsidR="0090130D" w:rsidRPr="0011020E" w:rsidRDefault="00E05915" w:rsidP="00C302E8">
            <w:pPr>
              <w:jc w:val="center"/>
              <w:rPr>
                <w:rFonts w:ascii="Times New Roman" w:eastAsia="Times New Roman" w:hAnsi="Times New Roman"/>
                <w:b/>
              </w:rPr>
            </w:pPr>
            <w:r w:rsidRPr="0011020E">
              <w:rPr>
                <w:rFonts w:ascii="Times New Roman" w:eastAsia="Times New Roman" w:hAnsi="Times New Roman"/>
                <w:b/>
              </w:rPr>
              <w:t>M</w:t>
            </w:r>
            <w:r w:rsidR="0090130D" w:rsidRPr="0011020E">
              <w:rPr>
                <w:rFonts w:ascii="Times New Roman" w:eastAsia="Times New Roman" w:hAnsi="Times New Roman"/>
                <w:b/>
              </w:rPr>
              <w:t>ożna sumować punkty!</w:t>
            </w:r>
          </w:p>
        </w:tc>
        <w:tc>
          <w:tcPr>
            <w:tcW w:w="1078" w:type="dxa"/>
            <w:shd w:val="solid" w:color="FFFFFF" w:themeColor="background1" w:fill="auto"/>
          </w:tcPr>
          <w:p w:rsidR="002E1D94" w:rsidRPr="0011020E" w:rsidRDefault="002E1D94">
            <w:pPr>
              <w:rPr>
                <w:rFonts w:ascii="Times New Roman" w:hAnsi="Times New Roman" w:cs="Times New Roman"/>
              </w:rPr>
            </w:pPr>
          </w:p>
        </w:tc>
      </w:tr>
      <w:tr w:rsidR="0011020E" w:rsidRPr="0011020E" w:rsidTr="0011020E">
        <w:tblPrEx>
          <w:shd w:val="solid" w:color="FFFFFF" w:themeColor="background1" w:fill="auto"/>
        </w:tblPrEx>
        <w:trPr>
          <w:trHeight w:val="2124"/>
        </w:trPr>
        <w:tc>
          <w:tcPr>
            <w:tcW w:w="534" w:type="dxa"/>
            <w:shd w:val="solid" w:color="FFFFFF" w:themeColor="background1" w:fill="auto"/>
            <w:vAlign w:val="center"/>
          </w:tcPr>
          <w:p w:rsidR="002E1D94" w:rsidRPr="0011020E" w:rsidRDefault="002E1D94" w:rsidP="00B31618">
            <w:pPr>
              <w:jc w:val="center"/>
              <w:rPr>
                <w:rFonts w:ascii="Times New Roman" w:hAnsi="Times New Roman" w:cs="Times New Roman"/>
              </w:rPr>
            </w:pPr>
            <w:r w:rsidRPr="0011020E">
              <w:rPr>
                <w:rFonts w:ascii="Times New Roman" w:hAnsi="Times New Roman" w:cs="Times New Roman"/>
              </w:rPr>
              <w:t>8.</w:t>
            </w:r>
          </w:p>
        </w:tc>
        <w:tc>
          <w:tcPr>
            <w:tcW w:w="1842" w:type="dxa"/>
            <w:shd w:val="solid" w:color="FFFFFF" w:themeColor="background1" w:fill="auto"/>
            <w:vAlign w:val="center"/>
          </w:tcPr>
          <w:p w:rsidR="002E1D94" w:rsidRPr="0011020E" w:rsidRDefault="002E1D94" w:rsidP="00E42B21">
            <w:pPr>
              <w:jc w:val="center"/>
              <w:rPr>
                <w:rFonts w:ascii="Times New Roman" w:hAnsi="Times New Roman"/>
              </w:rPr>
            </w:pPr>
            <w:r w:rsidRPr="0011020E">
              <w:rPr>
                <w:rFonts w:ascii="Times New Roman" w:hAnsi="Times New Roman"/>
              </w:rPr>
              <w:t xml:space="preserve">Informowanie </w:t>
            </w:r>
            <w:r w:rsidRPr="0011020E">
              <w:rPr>
                <w:rFonts w:ascii="Times New Roman" w:hAnsi="Times New Roman"/>
              </w:rPr>
              <w:br/>
              <w:t xml:space="preserve">o </w:t>
            </w:r>
            <w:r w:rsidR="00E74D5C" w:rsidRPr="0011020E">
              <w:rPr>
                <w:rFonts w:ascii="Times New Roman" w:hAnsi="Times New Roman"/>
              </w:rPr>
              <w:t>grancie</w:t>
            </w:r>
          </w:p>
        </w:tc>
        <w:tc>
          <w:tcPr>
            <w:tcW w:w="6804" w:type="dxa"/>
            <w:gridSpan w:val="2"/>
            <w:shd w:val="solid" w:color="FFFFFF" w:themeColor="background1" w:fill="auto"/>
          </w:tcPr>
          <w:p w:rsidR="00A073A2" w:rsidRPr="0011020E" w:rsidRDefault="00A073A2" w:rsidP="00BA2ED1">
            <w:pPr>
              <w:rPr>
                <w:rFonts w:ascii="Times New Roman" w:eastAsia="Times New Roman" w:hAnsi="Times New Roman"/>
              </w:rPr>
            </w:pPr>
          </w:p>
          <w:p w:rsidR="00D8179F" w:rsidRPr="0011020E" w:rsidRDefault="00D8179F" w:rsidP="00BA2ED1">
            <w:pPr>
              <w:rPr>
                <w:rFonts w:ascii="Times New Roman" w:eastAsia="Times New Roman" w:hAnsi="Times New Roman"/>
              </w:rPr>
            </w:pPr>
            <w:r w:rsidRPr="0011020E">
              <w:rPr>
                <w:rFonts w:ascii="Times New Roman" w:eastAsia="Times New Roman" w:hAnsi="Times New Roman"/>
              </w:rPr>
              <w:t>J</w:t>
            </w:r>
            <w:r w:rsidR="002E1D94" w:rsidRPr="0011020E">
              <w:rPr>
                <w:rFonts w:ascii="Times New Roman" w:eastAsia="Times New Roman" w:hAnsi="Times New Roman"/>
              </w:rPr>
              <w:t xml:space="preserve">eżeli </w:t>
            </w:r>
            <w:r w:rsidR="00E74D5C" w:rsidRPr="0011020E">
              <w:rPr>
                <w:rFonts w:ascii="Times New Roman" w:eastAsia="Times New Roman" w:hAnsi="Times New Roman"/>
              </w:rPr>
              <w:t xml:space="preserve">grant </w:t>
            </w:r>
            <w:r w:rsidR="002E1D94" w:rsidRPr="0011020E">
              <w:rPr>
                <w:rFonts w:ascii="Times New Roman" w:eastAsia="Times New Roman" w:hAnsi="Times New Roman"/>
              </w:rPr>
              <w:t>zakłada informowanie o n</w:t>
            </w:r>
            <w:r w:rsidR="00631D35" w:rsidRPr="0011020E">
              <w:rPr>
                <w:rFonts w:ascii="Times New Roman" w:eastAsia="Times New Roman" w:hAnsi="Times New Roman"/>
              </w:rPr>
              <w:t>iej</w:t>
            </w:r>
            <w:r w:rsidRPr="0011020E">
              <w:rPr>
                <w:rFonts w:ascii="Times New Roman" w:eastAsia="Times New Roman" w:hAnsi="Times New Roman"/>
              </w:rPr>
              <w:t xml:space="preserve"> w:</w:t>
            </w:r>
          </w:p>
          <w:p w:rsidR="002E1D94" w:rsidRPr="0011020E" w:rsidRDefault="00D8179F" w:rsidP="00BA2ED1">
            <w:pPr>
              <w:rPr>
                <w:rFonts w:ascii="Times New Roman" w:eastAsia="Times New Roman" w:hAnsi="Times New Roman"/>
                <w:b/>
              </w:rPr>
            </w:pPr>
            <w:r w:rsidRPr="0011020E">
              <w:rPr>
                <w:rFonts w:ascii="Times New Roman" w:eastAsia="Times New Roman" w:hAnsi="Times New Roman"/>
              </w:rPr>
              <w:t xml:space="preserve">- </w:t>
            </w:r>
            <w:r w:rsidR="00631D35" w:rsidRPr="0011020E">
              <w:rPr>
                <w:rFonts w:ascii="Times New Roman" w:eastAsia="Times New Roman" w:hAnsi="Times New Roman"/>
              </w:rPr>
              <w:t xml:space="preserve">1 „kanale informacyjnym” </w:t>
            </w:r>
            <w:r w:rsidR="00961821" w:rsidRPr="0011020E">
              <w:rPr>
                <w:rFonts w:ascii="Times New Roman" w:eastAsia="Times New Roman" w:hAnsi="Times New Roman"/>
                <w:sz w:val="16"/>
                <w:szCs w:val="16"/>
              </w:rPr>
              <w:t>****</w:t>
            </w:r>
            <w:r w:rsidR="002E1D94" w:rsidRPr="0011020E">
              <w:rPr>
                <w:rFonts w:ascii="Times New Roman" w:eastAsia="Times New Roman" w:hAnsi="Times New Roman"/>
              </w:rPr>
              <w:t xml:space="preserve"> – </w:t>
            </w:r>
            <w:r w:rsidR="002E1D94" w:rsidRPr="0011020E">
              <w:rPr>
                <w:rFonts w:ascii="Times New Roman" w:eastAsia="Times New Roman" w:hAnsi="Times New Roman"/>
                <w:b/>
              </w:rPr>
              <w:t>1 pkt</w:t>
            </w:r>
          </w:p>
          <w:p w:rsidR="002E1D94" w:rsidRPr="0011020E" w:rsidRDefault="00D8179F" w:rsidP="00BA2ED1">
            <w:pPr>
              <w:rPr>
                <w:rFonts w:ascii="Times New Roman" w:eastAsia="Times New Roman" w:hAnsi="Times New Roman"/>
              </w:rPr>
            </w:pPr>
            <w:r w:rsidRPr="0011020E">
              <w:rPr>
                <w:rFonts w:ascii="Times New Roman" w:eastAsia="Times New Roman" w:hAnsi="Times New Roman"/>
              </w:rPr>
              <w:t>-</w:t>
            </w:r>
            <w:r w:rsidR="00961821" w:rsidRPr="0011020E">
              <w:rPr>
                <w:rFonts w:ascii="Times New Roman" w:eastAsia="Times New Roman" w:hAnsi="Times New Roman"/>
              </w:rPr>
              <w:t xml:space="preserve"> 2 „kanałach informacyjnych”</w:t>
            </w:r>
            <w:r w:rsidR="00961821" w:rsidRPr="0011020E">
              <w:rPr>
                <w:rFonts w:ascii="Times New Roman" w:eastAsia="Times New Roman" w:hAnsi="Times New Roman"/>
                <w:sz w:val="16"/>
                <w:szCs w:val="16"/>
              </w:rPr>
              <w:t>****</w:t>
            </w:r>
            <w:r w:rsidR="00961821" w:rsidRPr="0011020E">
              <w:rPr>
                <w:rFonts w:ascii="Times New Roman" w:eastAsia="Times New Roman" w:hAnsi="Times New Roman"/>
              </w:rPr>
              <w:t xml:space="preserve"> </w:t>
            </w:r>
            <w:r w:rsidR="00BA2ED1" w:rsidRPr="0011020E">
              <w:rPr>
                <w:rFonts w:ascii="Times New Roman" w:eastAsia="Times New Roman" w:hAnsi="Times New Roman"/>
              </w:rPr>
              <w:t>–</w:t>
            </w:r>
            <w:r w:rsidR="002E1D94" w:rsidRPr="0011020E">
              <w:rPr>
                <w:rFonts w:ascii="Times New Roman" w:eastAsia="Times New Roman" w:hAnsi="Times New Roman"/>
                <w:b/>
              </w:rPr>
              <w:t>2 pkt</w:t>
            </w:r>
          </w:p>
          <w:p w:rsidR="002E1D94" w:rsidRPr="0011020E" w:rsidRDefault="00D8179F" w:rsidP="00BA2ED1">
            <w:pPr>
              <w:rPr>
                <w:rFonts w:ascii="Times New Roman" w:eastAsia="Times New Roman" w:hAnsi="Times New Roman"/>
                <w:b/>
              </w:rPr>
            </w:pPr>
            <w:r w:rsidRPr="0011020E">
              <w:rPr>
                <w:rFonts w:ascii="Times New Roman" w:eastAsia="Times New Roman" w:hAnsi="Times New Roman"/>
              </w:rPr>
              <w:t>-</w:t>
            </w:r>
            <w:r w:rsidR="002E1D94" w:rsidRPr="0011020E">
              <w:rPr>
                <w:rFonts w:ascii="Times New Roman" w:eastAsia="Times New Roman" w:hAnsi="Times New Roman"/>
              </w:rPr>
              <w:t xml:space="preserve"> 3 „kanałach informacyjnych”</w:t>
            </w:r>
            <w:r w:rsidR="00961821" w:rsidRPr="0011020E">
              <w:rPr>
                <w:rFonts w:ascii="Times New Roman" w:eastAsia="Times New Roman" w:hAnsi="Times New Roman"/>
                <w:sz w:val="16"/>
                <w:szCs w:val="16"/>
              </w:rPr>
              <w:t>****</w:t>
            </w:r>
            <w:r w:rsidR="002E1D94" w:rsidRPr="0011020E">
              <w:rPr>
                <w:rFonts w:ascii="Times New Roman" w:eastAsia="Times New Roman" w:hAnsi="Times New Roman"/>
              </w:rPr>
              <w:t xml:space="preserve"> </w:t>
            </w:r>
            <w:r w:rsidR="00BA2ED1" w:rsidRPr="0011020E">
              <w:rPr>
                <w:rFonts w:ascii="Times New Roman" w:eastAsia="Times New Roman" w:hAnsi="Times New Roman"/>
                <w:b/>
              </w:rPr>
              <w:t>-</w:t>
            </w:r>
            <w:r w:rsidR="002E1D94" w:rsidRPr="0011020E">
              <w:rPr>
                <w:rFonts w:ascii="Times New Roman" w:eastAsia="Times New Roman" w:hAnsi="Times New Roman"/>
                <w:b/>
              </w:rPr>
              <w:t xml:space="preserve"> 3 pkt</w:t>
            </w:r>
          </w:p>
          <w:p w:rsidR="00A073A2" w:rsidRPr="0011020E" w:rsidRDefault="00A073A2" w:rsidP="00BA2ED1">
            <w:pPr>
              <w:rPr>
                <w:rFonts w:ascii="Times New Roman" w:eastAsia="Times New Roman" w:hAnsi="Times New Roman"/>
                <w:b/>
              </w:rPr>
            </w:pPr>
          </w:p>
          <w:p w:rsidR="002E1D94" w:rsidRPr="0011020E" w:rsidRDefault="00D8179F" w:rsidP="00BA2ED1">
            <w:pPr>
              <w:rPr>
                <w:rFonts w:ascii="Times New Roman" w:eastAsia="Times New Roman" w:hAnsi="Times New Roman"/>
                <w:b/>
              </w:rPr>
            </w:pPr>
            <w:r w:rsidRPr="0011020E">
              <w:rPr>
                <w:rFonts w:ascii="Times New Roman" w:eastAsia="Times New Roman" w:hAnsi="Times New Roman"/>
              </w:rPr>
              <w:t xml:space="preserve">Jeżeli </w:t>
            </w:r>
            <w:r w:rsidR="00E74D5C" w:rsidRPr="0011020E">
              <w:rPr>
                <w:rFonts w:ascii="Times New Roman" w:eastAsia="Times New Roman" w:hAnsi="Times New Roman"/>
              </w:rPr>
              <w:t xml:space="preserve">grant </w:t>
            </w:r>
            <w:r w:rsidR="002E1D94" w:rsidRPr="0011020E">
              <w:rPr>
                <w:rFonts w:ascii="Times New Roman" w:eastAsia="Times New Roman" w:hAnsi="Times New Roman"/>
              </w:rPr>
              <w:t>nie zakłada</w:t>
            </w:r>
            <w:r w:rsidR="00BA2ED1" w:rsidRPr="0011020E">
              <w:rPr>
                <w:rFonts w:ascii="Times New Roman" w:eastAsia="Times New Roman" w:hAnsi="Times New Roman"/>
              </w:rPr>
              <w:t xml:space="preserve"> informowania o jej realizacji -</w:t>
            </w:r>
            <w:r w:rsidR="002E1D94" w:rsidRPr="0011020E">
              <w:rPr>
                <w:rFonts w:ascii="Times New Roman" w:eastAsia="Times New Roman" w:hAnsi="Times New Roman"/>
              </w:rPr>
              <w:t xml:space="preserve"> </w:t>
            </w:r>
            <w:r w:rsidR="002E1D94" w:rsidRPr="0011020E">
              <w:rPr>
                <w:rFonts w:ascii="Times New Roman" w:eastAsia="Times New Roman" w:hAnsi="Times New Roman"/>
                <w:b/>
              </w:rPr>
              <w:t>0 pkt</w:t>
            </w:r>
          </w:p>
          <w:p w:rsidR="0090130D" w:rsidRPr="0011020E" w:rsidRDefault="0090130D" w:rsidP="00A073A2">
            <w:pPr>
              <w:jc w:val="center"/>
              <w:rPr>
                <w:rFonts w:ascii="Times New Roman" w:eastAsia="Times New Roman" w:hAnsi="Times New Roman"/>
                <w:b/>
              </w:rPr>
            </w:pPr>
            <w:r w:rsidRPr="0011020E">
              <w:rPr>
                <w:rFonts w:ascii="Times New Roman" w:eastAsia="Times New Roman" w:hAnsi="Times New Roman"/>
                <w:b/>
              </w:rPr>
              <w:t>Nie można sumować punktów!</w:t>
            </w:r>
          </w:p>
        </w:tc>
        <w:tc>
          <w:tcPr>
            <w:tcW w:w="1078" w:type="dxa"/>
            <w:shd w:val="solid" w:color="FFFFFF" w:themeColor="background1" w:fill="auto"/>
          </w:tcPr>
          <w:p w:rsidR="002E1D94" w:rsidRPr="0011020E" w:rsidRDefault="002E1D94">
            <w:pPr>
              <w:rPr>
                <w:rFonts w:ascii="Times New Roman" w:hAnsi="Times New Roman" w:cs="Times New Roman"/>
              </w:rPr>
            </w:pPr>
          </w:p>
        </w:tc>
      </w:tr>
      <w:tr w:rsidR="0011020E" w:rsidRPr="0011020E" w:rsidTr="0011020E">
        <w:tblPrEx>
          <w:shd w:val="solid" w:color="FFFFFF" w:themeColor="background1" w:fill="auto"/>
        </w:tblPrEx>
        <w:trPr>
          <w:trHeight w:val="3398"/>
        </w:trPr>
        <w:tc>
          <w:tcPr>
            <w:tcW w:w="534" w:type="dxa"/>
            <w:shd w:val="solid" w:color="FFFFFF" w:themeColor="background1" w:fill="auto"/>
            <w:vAlign w:val="center"/>
          </w:tcPr>
          <w:p w:rsidR="002E1D94" w:rsidRPr="0011020E" w:rsidRDefault="00C302E8" w:rsidP="00B31618">
            <w:pPr>
              <w:jc w:val="center"/>
              <w:rPr>
                <w:rFonts w:ascii="Times New Roman" w:hAnsi="Times New Roman" w:cs="Times New Roman"/>
              </w:rPr>
            </w:pPr>
            <w:r w:rsidRPr="0011020E">
              <w:rPr>
                <w:rFonts w:ascii="Times New Roman" w:hAnsi="Times New Roman" w:cs="Times New Roman"/>
              </w:rPr>
              <w:lastRenderedPageBreak/>
              <w:t>9</w:t>
            </w:r>
            <w:r w:rsidR="002E1D94" w:rsidRPr="0011020E">
              <w:rPr>
                <w:rFonts w:ascii="Times New Roman" w:hAnsi="Times New Roman" w:cs="Times New Roman"/>
              </w:rPr>
              <w:t>.</w:t>
            </w:r>
          </w:p>
        </w:tc>
        <w:tc>
          <w:tcPr>
            <w:tcW w:w="1842" w:type="dxa"/>
            <w:shd w:val="solid" w:color="FFFFFF" w:themeColor="background1" w:fill="auto"/>
            <w:vAlign w:val="center"/>
          </w:tcPr>
          <w:p w:rsidR="002E1D94" w:rsidRPr="0011020E" w:rsidRDefault="002E1D94" w:rsidP="00E42B21">
            <w:pPr>
              <w:jc w:val="center"/>
              <w:rPr>
                <w:rFonts w:ascii="Times New Roman" w:hAnsi="Times New Roman"/>
              </w:rPr>
            </w:pPr>
            <w:r w:rsidRPr="0011020E">
              <w:rPr>
                <w:rFonts w:ascii="Times New Roman" w:hAnsi="Times New Roman"/>
              </w:rPr>
              <w:t>Działania proekologiczne</w:t>
            </w:r>
          </w:p>
        </w:tc>
        <w:tc>
          <w:tcPr>
            <w:tcW w:w="6804" w:type="dxa"/>
            <w:gridSpan w:val="2"/>
            <w:shd w:val="solid" w:color="FFFFFF" w:themeColor="background1" w:fill="auto"/>
          </w:tcPr>
          <w:p w:rsidR="00A073A2" w:rsidRPr="0011020E" w:rsidRDefault="00A073A2" w:rsidP="00BA2ED1">
            <w:pPr>
              <w:rPr>
                <w:rFonts w:ascii="Times New Roman" w:eastAsia="Times New Roman" w:hAnsi="Times New Roman"/>
              </w:rPr>
            </w:pPr>
          </w:p>
          <w:p w:rsidR="00D8179F" w:rsidRPr="0011020E" w:rsidRDefault="00D8179F" w:rsidP="00BA2ED1">
            <w:pPr>
              <w:rPr>
                <w:rFonts w:ascii="Times New Roman" w:eastAsia="Times New Roman" w:hAnsi="Times New Roman"/>
              </w:rPr>
            </w:pPr>
            <w:r w:rsidRPr="0011020E">
              <w:rPr>
                <w:rFonts w:ascii="Times New Roman" w:eastAsia="Times New Roman" w:hAnsi="Times New Roman"/>
              </w:rPr>
              <w:t>J</w:t>
            </w:r>
            <w:r w:rsidR="00C302E8" w:rsidRPr="0011020E">
              <w:rPr>
                <w:rFonts w:ascii="Times New Roman" w:eastAsia="Times New Roman" w:hAnsi="Times New Roman"/>
              </w:rPr>
              <w:t>eżeli</w:t>
            </w:r>
            <w:r w:rsidR="002E1D94" w:rsidRPr="0011020E">
              <w:rPr>
                <w:rFonts w:ascii="Times New Roman" w:eastAsia="Times New Roman" w:hAnsi="Times New Roman"/>
              </w:rPr>
              <w:t xml:space="preserve"> </w:t>
            </w:r>
            <w:r w:rsidR="00084380" w:rsidRPr="0011020E">
              <w:rPr>
                <w:rFonts w:ascii="Times New Roman" w:eastAsia="Times New Roman" w:hAnsi="Times New Roman"/>
              </w:rPr>
              <w:t xml:space="preserve">grant </w:t>
            </w:r>
            <w:r w:rsidR="002E1D94" w:rsidRPr="0011020E">
              <w:rPr>
                <w:rFonts w:ascii="Times New Roman" w:eastAsia="Times New Roman" w:hAnsi="Times New Roman"/>
              </w:rPr>
              <w:t>zakłada</w:t>
            </w:r>
            <w:r w:rsidRPr="0011020E">
              <w:rPr>
                <w:rFonts w:ascii="Times New Roman" w:eastAsia="Times New Roman" w:hAnsi="Times New Roman"/>
              </w:rPr>
              <w:t>:</w:t>
            </w:r>
          </w:p>
          <w:p w:rsidR="0008786C" w:rsidRPr="0011020E" w:rsidRDefault="0008786C" w:rsidP="00BA2ED1">
            <w:pPr>
              <w:rPr>
                <w:rFonts w:ascii="Times New Roman" w:eastAsia="Times New Roman" w:hAnsi="Times New Roman"/>
                <w:b/>
              </w:rPr>
            </w:pPr>
            <w:r w:rsidRPr="0011020E">
              <w:rPr>
                <w:rFonts w:ascii="Times New Roman" w:eastAsia="Times New Roman" w:hAnsi="Times New Roman"/>
                <w:b/>
              </w:rPr>
              <w:t>1. w grantach inwestycyjnych:</w:t>
            </w:r>
          </w:p>
          <w:p w:rsidR="002E1D94" w:rsidRPr="0011020E" w:rsidRDefault="00D8179F" w:rsidP="00BA2ED1">
            <w:pPr>
              <w:rPr>
                <w:rFonts w:ascii="Times New Roman" w:eastAsia="Times New Roman" w:hAnsi="Times New Roman"/>
              </w:rPr>
            </w:pPr>
            <w:r w:rsidRPr="0011020E">
              <w:rPr>
                <w:rFonts w:ascii="Times New Roman" w:eastAsia="Times New Roman" w:hAnsi="Times New Roman"/>
              </w:rPr>
              <w:t>-</w:t>
            </w:r>
            <w:r w:rsidR="002E1D94" w:rsidRPr="0011020E">
              <w:rPr>
                <w:rFonts w:ascii="Times New Roman" w:eastAsia="Times New Roman" w:hAnsi="Times New Roman"/>
              </w:rPr>
              <w:t xml:space="preserve"> ograniczenie negatywnego oddziaływania </w:t>
            </w:r>
            <w:r w:rsidR="00BA2ED1" w:rsidRPr="0011020E">
              <w:rPr>
                <w:rFonts w:ascii="Times New Roman" w:eastAsia="Times New Roman" w:hAnsi="Times New Roman"/>
              </w:rPr>
              <w:t>na środowisko -</w:t>
            </w:r>
            <w:r w:rsidR="002E1D94" w:rsidRPr="0011020E">
              <w:rPr>
                <w:rFonts w:ascii="Times New Roman" w:eastAsia="Times New Roman" w:hAnsi="Times New Roman"/>
              </w:rPr>
              <w:t xml:space="preserve"> </w:t>
            </w:r>
            <w:r w:rsidR="002E1D94" w:rsidRPr="0011020E">
              <w:rPr>
                <w:rFonts w:ascii="Times New Roman" w:eastAsia="Times New Roman" w:hAnsi="Times New Roman"/>
                <w:b/>
              </w:rPr>
              <w:t>3 pkt</w:t>
            </w:r>
          </w:p>
          <w:p w:rsidR="002E1D94" w:rsidRPr="0011020E" w:rsidRDefault="00BA2ED1" w:rsidP="00BA2ED1">
            <w:pPr>
              <w:rPr>
                <w:rFonts w:ascii="Times New Roman" w:eastAsia="Times New Roman" w:hAnsi="Times New Roman"/>
                <w:b/>
              </w:rPr>
            </w:pPr>
            <w:r w:rsidRPr="0011020E">
              <w:rPr>
                <w:rFonts w:ascii="Times New Roman" w:eastAsia="Times New Roman" w:hAnsi="Times New Roman"/>
              </w:rPr>
              <w:t xml:space="preserve">- </w:t>
            </w:r>
            <w:r w:rsidR="002E1D94" w:rsidRPr="0011020E">
              <w:rPr>
                <w:rFonts w:ascii="Times New Roman" w:eastAsia="Times New Roman" w:hAnsi="Times New Roman"/>
              </w:rPr>
              <w:t xml:space="preserve">wykorzystanie odnawialnych źródeł energii </w:t>
            </w:r>
            <w:r w:rsidR="0008786C" w:rsidRPr="0011020E">
              <w:rPr>
                <w:rFonts w:ascii="Times New Roman" w:eastAsia="Times New Roman" w:hAnsi="Times New Roman"/>
              </w:rPr>
              <w:t>–</w:t>
            </w:r>
            <w:r w:rsidR="002E1D94" w:rsidRPr="0011020E">
              <w:rPr>
                <w:rFonts w:ascii="Times New Roman" w:eastAsia="Times New Roman" w:hAnsi="Times New Roman"/>
              </w:rPr>
              <w:t xml:space="preserve"> </w:t>
            </w:r>
            <w:r w:rsidR="0008786C" w:rsidRPr="0011020E">
              <w:rPr>
                <w:rFonts w:ascii="Times New Roman" w:eastAsia="Times New Roman" w:hAnsi="Times New Roman"/>
                <w:b/>
              </w:rPr>
              <w:t xml:space="preserve">3 </w:t>
            </w:r>
            <w:r w:rsidR="002E1D94" w:rsidRPr="0011020E">
              <w:rPr>
                <w:rFonts w:ascii="Times New Roman" w:eastAsia="Times New Roman" w:hAnsi="Times New Roman"/>
                <w:b/>
              </w:rPr>
              <w:t>pkt</w:t>
            </w:r>
          </w:p>
          <w:p w:rsidR="0008786C" w:rsidRPr="0011020E" w:rsidRDefault="007812F0" w:rsidP="00BA2ED1">
            <w:pPr>
              <w:rPr>
                <w:rFonts w:ascii="Times New Roman" w:eastAsia="Times New Roman" w:hAnsi="Times New Roman"/>
              </w:rPr>
            </w:pPr>
            <w:r>
              <w:rPr>
                <w:rFonts w:ascii="Times New Roman" w:eastAsia="Times New Roman" w:hAnsi="Times New Roman"/>
                <w:b/>
              </w:rPr>
              <w:t>2. w grantach nie</w:t>
            </w:r>
            <w:bookmarkStart w:id="0" w:name="_GoBack"/>
            <w:bookmarkEnd w:id="0"/>
            <w:r w:rsidR="0008786C" w:rsidRPr="0011020E">
              <w:rPr>
                <w:rFonts w:ascii="Times New Roman" w:eastAsia="Times New Roman" w:hAnsi="Times New Roman"/>
                <w:b/>
              </w:rPr>
              <w:t>inwestycyjnych:</w:t>
            </w:r>
          </w:p>
          <w:p w:rsidR="002E1D94" w:rsidRPr="0011020E" w:rsidRDefault="00BA2ED1" w:rsidP="00A073A2">
            <w:pPr>
              <w:ind w:left="176" w:hanging="176"/>
              <w:rPr>
                <w:rFonts w:ascii="Times New Roman" w:eastAsia="Times New Roman" w:hAnsi="Times New Roman"/>
              </w:rPr>
            </w:pPr>
            <w:r w:rsidRPr="0011020E">
              <w:rPr>
                <w:rFonts w:ascii="Times New Roman" w:eastAsia="Times New Roman" w:hAnsi="Times New Roman"/>
              </w:rPr>
              <w:t xml:space="preserve">- </w:t>
            </w:r>
            <w:r w:rsidR="0046658A" w:rsidRPr="0011020E">
              <w:rPr>
                <w:rFonts w:ascii="Times New Roman" w:eastAsia="Times New Roman" w:hAnsi="Times New Roman"/>
              </w:rPr>
              <w:t xml:space="preserve">organizację </w:t>
            </w:r>
            <w:r w:rsidR="002E1D94" w:rsidRPr="0011020E">
              <w:rPr>
                <w:rFonts w:ascii="Times New Roman" w:eastAsia="Times New Roman" w:hAnsi="Times New Roman"/>
              </w:rPr>
              <w:t xml:space="preserve">szkolenia / warsztatów z zakresu popularyzowania </w:t>
            </w:r>
            <w:r w:rsidR="00631D35" w:rsidRPr="0011020E">
              <w:rPr>
                <w:rFonts w:ascii="Times New Roman" w:eastAsia="Times New Roman" w:hAnsi="Times New Roman"/>
              </w:rPr>
              <w:t xml:space="preserve"> </w:t>
            </w:r>
            <w:r w:rsidR="002E1D94" w:rsidRPr="0011020E">
              <w:rPr>
                <w:rFonts w:ascii="Times New Roman" w:eastAsia="Times New Roman" w:hAnsi="Times New Roman"/>
              </w:rPr>
              <w:t xml:space="preserve">zasad ochrony środowiska – </w:t>
            </w:r>
            <w:r w:rsidR="0008786C" w:rsidRPr="0011020E">
              <w:rPr>
                <w:rFonts w:ascii="Times New Roman" w:eastAsia="Times New Roman" w:hAnsi="Times New Roman"/>
                <w:b/>
              </w:rPr>
              <w:t>2</w:t>
            </w:r>
            <w:r w:rsidR="002E1D94" w:rsidRPr="0011020E">
              <w:rPr>
                <w:rFonts w:ascii="Times New Roman" w:eastAsia="Times New Roman" w:hAnsi="Times New Roman"/>
                <w:b/>
              </w:rPr>
              <w:t xml:space="preserve"> pkt</w:t>
            </w:r>
          </w:p>
          <w:p w:rsidR="002E1D94" w:rsidRPr="0011020E" w:rsidRDefault="00BA2ED1" w:rsidP="00A073A2">
            <w:pPr>
              <w:ind w:left="176" w:hanging="176"/>
              <w:rPr>
                <w:rFonts w:ascii="Times New Roman" w:eastAsia="Times New Roman" w:hAnsi="Times New Roman"/>
              </w:rPr>
            </w:pPr>
            <w:r w:rsidRPr="0011020E">
              <w:rPr>
                <w:rFonts w:ascii="Times New Roman" w:eastAsia="Times New Roman" w:hAnsi="Times New Roman"/>
              </w:rPr>
              <w:t xml:space="preserve">- </w:t>
            </w:r>
            <w:r w:rsidR="0046658A" w:rsidRPr="0011020E">
              <w:rPr>
                <w:rFonts w:ascii="Times New Roman" w:eastAsia="Times New Roman" w:hAnsi="Times New Roman"/>
              </w:rPr>
              <w:t>organizację</w:t>
            </w:r>
            <w:r w:rsidR="002E1D94" w:rsidRPr="0011020E">
              <w:rPr>
                <w:rFonts w:ascii="Times New Roman" w:eastAsia="Times New Roman" w:hAnsi="Times New Roman"/>
              </w:rPr>
              <w:t xml:space="preserve"> szkolenia / warsztatów z zakresu popularyzowania walorów przyrodniczych obszaru – </w:t>
            </w:r>
            <w:r w:rsidR="0008786C" w:rsidRPr="0011020E">
              <w:rPr>
                <w:rFonts w:ascii="Times New Roman" w:eastAsia="Times New Roman" w:hAnsi="Times New Roman"/>
                <w:b/>
              </w:rPr>
              <w:t>2</w:t>
            </w:r>
            <w:r w:rsidR="0046658A" w:rsidRPr="0011020E">
              <w:rPr>
                <w:rFonts w:ascii="Times New Roman" w:eastAsia="Times New Roman" w:hAnsi="Times New Roman"/>
                <w:b/>
              </w:rPr>
              <w:t xml:space="preserve"> pkt</w:t>
            </w:r>
          </w:p>
          <w:p w:rsidR="002E1D94" w:rsidRPr="0011020E" w:rsidRDefault="00BA2ED1" w:rsidP="00BA2ED1">
            <w:pPr>
              <w:rPr>
                <w:rFonts w:ascii="Times New Roman" w:eastAsia="Times New Roman" w:hAnsi="Times New Roman"/>
                <w:b/>
              </w:rPr>
            </w:pPr>
            <w:r w:rsidRPr="0011020E">
              <w:rPr>
                <w:rFonts w:ascii="Times New Roman" w:eastAsia="Times New Roman" w:hAnsi="Times New Roman"/>
              </w:rPr>
              <w:t xml:space="preserve">- </w:t>
            </w:r>
            <w:r w:rsidR="002E1D94" w:rsidRPr="0011020E">
              <w:rPr>
                <w:rFonts w:ascii="Times New Roman" w:eastAsia="Times New Roman" w:hAnsi="Times New Roman"/>
              </w:rPr>
              <w:t xml:space="preserve">propagowanie lub edukowanie w zakresie odnawialnych źródeł energii – </w:t>
            </w:r>
            <w:r w:rsidR="0008786C" w:rsidRPr="0011020E">
              <w:rPr>
                <w:rFonts w:ascii="Times New Roman" w:eastAsia="Times New Roman" w:hAnsi="Times New Roman"/>
                <w:b/>
              </w:rPr>
              <w:t>2</w:t>
            </w:r>
            <w:r w:rsidR="002E1D94" w:rsidRPr="0011020E">
              <w:rPr>
                <w:rFonts w:ascii="Times New Roman" w:eastAsia="Times New Roman" w:hAnsi="Times New Roman"/>
                <w:b/>
              </w:rPr>
              <w:t xml:space="preserve"> pkt</w:t>
            </w:r>
          </w:p>
          <w:p w:rsidR="00A073A2" w:rsidRPr="0011020E" w:rsidRDefault="00A073A2" w:rsidP="00BA2ED1">
            <w:pPr>
              <w:rPr>
                <w:rFonts w:ascii="Times New Roman" w:eastAsia="Times New Roman" w:hAnsi="Times New Roman"/>
              </w:rPr>
            </w:pPr>
          </w:p>
          <w:p w:rsidR="002E1D94" w:rsidRPr="0011020E" w:rsidRDefault="0046658A" w:rsidP="00BA2ED1">
            <w:pPr>
              <w:rPr>
                <w:rFonts w:ascii="Times New Roman" w:eastAsia="Times New Roman" w:hAnsi="Times New Roman"/>
                <w:b/>
              </w:rPr>
            </w:pPr>
            <w:r w:rsidRPr="0011020E">
              <w:rPr>
                <w:rFonts w:ascii="Times New Roman" w:eastAsia="Times New Roman" w:hAnsi="Times New Roman"/>
              </w:rPr>
              <w:t>J</w:t>
            </w:r>
            <w:r w:rsidR="00C302E8" w:rsidRPr="0011020E">
              <w:rPr>
                <w:rFonts w:ascii="Times New Roman" w:eastAsia="Times New Roman" w:hAnsi="Times New Roman"/>
              </w:rPr>
              <w:t>eżeli</w:t>
            </w:r>
            <w:r w:rsidR="002E1D94" w:rsidRPr="0011020E">
              <w:rPr>
                <w:rFonts w:ascii="Times New Roman" w:eastAsia="Times New Roman" w:hAnsi="Times New Roman"/>
              </w:rPr>
              <w:t xml:space="preserve"> </w:t>
            </w:r>
            <w:r w:rsidR="00084380" w:rsidRPr="0011020E">
              <w:rPr>
                <w:rFonts w:ascii="Times New Roman" w:eastAsia="Times New Roman" w:hAnsi="Times New Roman"/>
              </w:rPr>
              <w:t xml:space="preserve">grant </w:t>
            </w:r>
            <w:r w:rsidR="002E1D94" w:rsidRPr="0011020E">
              <w:rPr>
                <w:rFonts w:ascii="Times New Roman" w:eastAsia="Times New Roman" w:hAnsi="Times New Roman"/>
              </w:rPr>
              <w:t xml:space="preserve">nie zakłada w/w działań – </w:t>
            </w:r>
            <w:r w:rsidR="002E1D94" w:rsidRPr="0011020E">
              <w:rPr>
                <w:rFonts w:ascii="Times New Roman" w:eastAsia="Times New Roman" w:hAnsi="Times New Roman"/>
                <w:b/>
              </w:rPr>
              <w:t>0 pkt</w:t>
            </w:r>
          </w:p>
          <w:p w:rsidR="0090130D" w:rsidRPr="0011020E" w:rsidRDefault="00B63E5D" w:rsidP="00B63E5D">
            <w:pPr>
              <w:jc w:val="center"/>
              <w:rPr>
                <w:rFonts w:ascii="Times New Roman" w:eastAsia="Times New Roman" w:hAnsi="Times New Roman"/>
                <w:b/>
              </w:rPr>
            </w:pPr>
            <w:r w:rsidRPr="0011020E">
              <w:rPr>
                <w:rFonts w:ascii="Times New Roman" w:eastAsia="Times New Roman" w:hAnsi="Times New Roman"/>
                <w:b/>
              </w:rPr>
              <w:t>M</w:t>
            </w:r>
            <w:r w:rsidR="0090130D" w:rsidRPr="0011020E">
              <w:rPr>
                <w:rFonts w:ascii="Times New Roman" w:eastAsia="Times New Roman" w:hAnsi="Times New Roman"/>
                <w:b/>
              </w:rPr>
              <w:t>ożna sumować punkty!</w:t>
            </w:r>
          </w:p>
        </w:tc>
        <w:tc>
          <w:tcPr>
            <w:tcW w:w="1078" w:type="dxa"/>
            <w:shd w:val="solid" w:color="FFFFFF" w:themeColor="background1" w:fill="auto"/>
          </w:tcPr>
          <w:p w:rsidR="002E1D94" w:rsidRPr="0011020E" w:rsidRDefault="002E1D94">
            <w:pPr>
              <w:rPr>
                <w:rFonts w:ascii="Times New Roman" w:hAnsi="Times New Roman" w:cs="Times New Roman"/>
              </w:rPr>
            </w:pPr>
          </w:p>
        </w:tc>
      </w:tr>
      <w:tr w:rsidR="0011020E" w:rsidRPr="0011020E" w:rsidTr="0011020E">
        <w:tblPrEx>
          <w:shd w:val="solid" w:color="FFFFFF" w:themeColor="background1" w:fill="auto"/>
        </w:tblPrEx>
        <w:trPr>
          <w:trHeight w:val="1561"/>
        </w:trPr>
        <w:tc>
          <w:tcPr>
            <w:tcW w:w="534" w:type="dxa"/>
            <w:shd w:val="solid" w:color="FFFFFF" w:themeColor="background1" w:fill="auto"/>
            <w:vAlign w:val="center"/>
          </w:tcPr>
          <w:p w:rsidR="002E1D94" w:rsidRPr="0011020E" w:rsidRDefault="00C302E8" w:rsidP="00B31618">
            <w:pPr>
              <w:jc w:val="center"/>
              <w:rPr>
                <w:rFonts w:ascii="Times New Roman" w:hAnsi="Times New Roman" w:cs="Times New Roman"/>
              </w:rPr>
            </w:pPr>
            <w:r w:rsidRPr="0011020E">
              <w:rPr>
                <w:rFonts w:ascii="Times New Roman" w:hAnsi="Times New Roman" w:cs="Times New Roman"/>
              </w:rPr>
              <w:t>10</w:t>
            </w:r>
            <w:r w:rsidR="002E1D94" w:rsidRPr="0011020E">
              <w:rPr>
                <w:rFonts w:ascii="Times New Roman" w:hAnsi="Times New Roman" w:cs="Times New Roman"/>
              </w:rPr>
              <w:t>.</w:t>
            </w:r>
          </w:p>
        </w:tc>
        <w:tc>
          <w:tcPr>
            <w:tcW w:w="1842" w:type="dxa"/>
            <w:shd w:val="solid" w:color="FFFFFF" w:themeColor="background1" w:fill="auto"/>
            <w:vAlign w:val="center"/>
          </w:tcPr>
          <w:p w:rsidR="002E1D94" w:rsidRPr="0011020E" w:rsidRDefault="002E1D94" w:rsidP="00E42B21">
            <w:pPr>
              <w:jc w:val="center"/>
              <w:rPr>
                <w:rFonts w:ascii="Times New Roman" w:eastAsia="Times New Roman" w:hAnsi="Times New Roman"/>
              </w:rPr>
            </w:pPr>
            <w:r w:rsidRPr="0011020E">
              <w:rPr>
                <w:rFonts w:ascii="Times New Roman" w:eastAsia="Times New Roman" w:hAnsi="Times New Roman"/>
              </w:rPr>
              <w:t xml:space="preserve">Zasięg </w:t>
            </w:r>
            <w:r w:rsidR="00084380" w:rsidRPr="0011020E">
              <w:rPr>
                <w:rFonts w:ascii="Times New Roman" w:eastAsia="Times New Roman" w:hAnsi="Times New Roman"/>
              </w:rPr>
              <w:t>grantu</w:t>
            </w:r>
          </w:p>
          <w:p w:rsidR="002E1D94" w:rsidRPr="0011020E" w:rsidRDefault="002E1D94" w:rsidP="00E42B21">
            <w:pPr>
              <w:spacing w:before="40" w:after="40"/>
              <w:jc w:val="center"/>
              <w:rPr>
                <w:rFonts w:ascii="Times New Roman" w:eastAsia="Univers-PL" w:hAnsi="Times New Roman"/>
                <w:iCs/>
              </w:rPr>
            </w:pPr>
          </w:p>
        </w:tc>
        <w:tc>
          <w:tcPr>
            <w:tcW w:w="6804" w:type="dxa"/>
            <w:gridSpan w:val="2"/>
            <w:shd w:val="solid" w:color="FFFFFF" w:themeColor="background1" w:fill="auto"/>
          </w:tcPr>
          <w:p w:rsidR="00A073A2" w:rsidRPr="0011020E" w:rsidRDefault="00A073A2" w:rsidP="00BA2ED1">
            <w:pPr>
              <w:rPr>
                <w:rFonts w:ascii="Times New Roman" w:eastAsia="Times New Roman" w:hAnsi="Times New Roman"/>
              </w:rPr>
            </w:pPr>
          </w:p>
          <w:p w:rsidR="0046658A" w:rsidRPr="0011020E" w:rsidRDefault="0046658A" w:rsidP="00BA2ED1">
            <w:pPr>
              <w:rPr>
                <w:rFonts w:ascii="Times New Roman" w:eastAsia="Times New Roman" w:hAnsi="Times New Roman"/>
              </w:rPr>
            </w:pPr>
            <w:r w:rsidRPr="0011020E">
              <w:rPr>
                <w:rFonts w:ascii="Times New Roman" w:eastAsia="Times New Roman" w:hAnsi="Times New Roman"/>
              </w:rPr>
              <w:t>J</w:t>
            </w:r>
            <w:r w:rsidR="002E1D94" w:rsidRPr="0011020E">
              <w:rPr>
                <w:rFonts w:ascii="Times New Roman" w:eastAsia="Times New Roman" w:hAnsi="Times New Roman"/>
              </w:rPr>
              <w:t xml:space="preserve">eżeli  </w:t>
            </w:r>
            <w:r w:rsidR="00084380" w:rsidRPr="0011020E">
              <w:rPr>
                <w:rFonts w:ascii="Times New Roman" w:eastAsia="Times New Roman" w:hAnsi="Times New Roman"/>
              </w:rPr>
              <w:t xml:space="preserve">grant </w:t>
            </w:r>
            <w:r w:rsidR="002E1D94" w:rsidRPr="0011020E">
              <w:rPr>
                <w:rFonts w:ascii="Times New Roman" w:eastAsia="Times New Roman" w:hAnsi="Times New Roman"/>
              </w:rPr>
              <w:t>zakłada udział mieszkańców</w:t>
            </w:r>
            <w:r w:rsidR="00F45578" w:rsidRPr="0011020E">
              <w:rPr>
                <w:rFonts w:ascii="Times New Roman" w:eastAsia="Times New Roman" w:hAnsi="Times New Roman"/>
              </w:rPr>
              <w:t xml:space="preserve"> z obszaru działania LGD</w:t>
            </w:r>
            <w:r w:rsidRPr="0011020E">
              <w:rPr>
                <w:rFonts w:ascii="Times New Roman" w:eastAsia="Times New Roman" w:hAnsi="Times New Roman"/>
              </w:rPr>
              <w:t>:</w:t>
            </w:r>
          </w:p>
          <w:p w:rsidR="002E1D94" w:rsidRPr="0011020E" w:rsidRDefault="0046658A" w:rsidP="00BA2ED1">
            <w:pPr>
              <w:rPr>
                <w:rFonts w:ascii="Times New Roman" w:eastAsia="Times New Roman" w:hAnsi="Times New Roman"/>
              </w:rPr>
            </w:pPr>
            <w:r w:rsidRPr="0011020E">
              <w:rPr>
                <w:rFonts w:ascii="Times New Roman" w:eastAsia="Times New Roman" w:hAnsi="Times New Roman"/>
              </w:rPr>
              <w:t>-</w:t>
            </w:r>
            <w:r w:rsidR="002E1D94" w:rsidRPr="0011020E">
              <w:rPr>
                <w:rFonts w:ascii="Times New Roman" w:eastAsia="Times New Roman" w:hAnsi="Times New Roman"/>
              </w:rPr>
              <w:t xml:space="preserve"> całego obszaru</w:t>
            </w:r>
            <w:r w:rsidR="00F45578" w:rsidRPr="0011020E">
              <w:rPr>
                <w:rFonts w:ascii="Times New Roman" w:eastAsia="Times New Roman" w:hAnsi="Times New Roman"/>
              </w:rPr>
              <w:t xml:space="preserve"> </w:t>
            </w:r>
            <w:r w:rsidR="002E1D94" w:rsidRPr="0011020E">
              <w:rPr>
                <w:rFonts w:ascii="Times New Roman" w:eastAsia="Times New Roman" w:hAnsi="Times New Roman"/>
              </w:rPr>
              <w:t xml:space="preserve">– </w:t>
            </w:r>
            <w:r w:rsidR="002E1D94" w:rsidRPr="0011020E">
              <w:rPr>
                <w:rFonts w:ascii="Times New Roman" w:eastAsia="Times New Roman" w:hAnsi="Times New Roman"/>
                <w:b/>
              </w:rPr>
              <w:t>3 pkt</w:t>
            </w:r>
          </w:p>
          <w:p w:rsidR="002E1D94" w:rsidRPr="0011020E" w:rsidRDefault="00BA2ED1" w:rsidP="00BA2ED1">
            <w:pPr>
              <w:rPr>
                <w:rFonts w:ascii="Times New Roman" w:eastAsia="Times New Roman" w:hAnsi="Times New Roman"/>
              </w:rPr>
            </w:pPr>
            <w:r w:rsidRPr="0011020E">
              <w:rPr>
                <w:rFonts w:ascii="Times New Roman" w:eastAsia="Times New Roman" w:hAnsi="Times New Roman"/>
              </w:rPr>
              <w:t xml:space="preserve">- </w:t>
            </w:r>
            <w:r w:rsidR="002E1D94" w:rsidRPr="0011020E">
              <w:rPr>
                <w:rFonts w:ascii="Times New Roman" w:eastAsia="Times New Roman" w:hAnsi="Times New Roman"/>
              </w:rPr>
              <w:t xml:space="preserve">jednej gminy – </w:t>
            </w:r>
            <w:r w:rsidR="002E1D94" w:rsidRPr="0011020E">
              <w:rPr>
                <w:rFonts w:ascii="Times New Roman" w:eastAsia="Times New Roman" w:hAnsi="Times New Roman"/>
                <w:b/>
              </w:rPr>
              <w:t>2 pkt</w:t>
            </w:r>
          </w:p>
          <w:p w:rsidR="002E1D94" w:rsidRPr="0011020E" w:rsidRDefault="0046658A" w:rsidP="00BA2ED1">
            <w:pPr>
              <w:rPr>
                <w:rFonts w:ascii="Times New Roman" w:eastAsia="Times New Roman" w:hAnsi="Times New Roman"/>
                <w:b/>
              </w:rPr>
            </w:pPr>
            <w:r w:rsidRPr="0011020E">
              <w:rPr>
                <w:rFonts w:ascii="Times New Roman" w:eastAsia="Times New Roman" w:hAnsi="Times New Roman"/>
              </w:rPr>
              <w:t>-</w:t>
            </w:r>
            <w:r w:rsidR="002E1D94" w:rsidRPr="0011020E">
              <w:rPr>
                <w:rFonts w:ascii="Times New Roman" w:eastAsia="Times New Roman" w:hAnsi="Times New Roman"/>
              </w:rPr>
              <w:t xml:space="preserve"> tylko jednej miejscowości – </w:t>
            </w:r>
            <w:r w:rsidR="002E1D94" w:rsidRPr="0011020E">
              <w:rPr>
                <w:rFonts w:ascii="Times New Roman" w:eastAsia="Times New Roman" w:hAnsi="Times New Roman"/>
                <w:b/>
              </w:rPr>
              <w:t>0 pkt</w:t>
            </w:r>
          </w:p>
          <w:p w:rsidR="0090130D" w:rsidRPr="0011020E" w:rsidRDefault="0090130D" w:rsidP="0090130D">
            <w:pPr>
              <w:jc w:val="center"/>
              <w:rPr>
                <w:rFonts w:ascii="Times New Roman" w:eastAsia="Times New Roman" w:hAnsi="Times New Roman"/>
                <w:b/>
              </w:rPr>
            </w:pPr>
            <w:r w:rsidRPr="0011020E">
              <w:rPr>
                <w:rFonts w:ascii="Times New Roman" w:eastAsia="Times New Roman" w:hAnsi="Times New Roman"/>
                <w:b/>
              </w:rPr>
              <w:t>Nie można sumować punktów!</w:t>
            </w:r>
          </w:p>
        </w:tc>
        <w:tc>
          <w:tcPr>
            <w:tcW w:w="1078" w:type="dxa"/>
            <w:shd w:val="solid" w:color="FFFFFF" w:themeColor="background1" w:fill="auto"/>
          </w:tcPr>
          <w:p w:rsidR="002E1D94" w:rsidRPr="0011020E" w:rsidRDefault="002E1D94">
            <w:pPr>
              <w:rPr>
                <w:rFonts w:ascii="Times New Roman" w:hAnsi="Times New Roman" w:cs="Times New Roman"/>
              </w:rPr>
            </w:pPr>
          </w:p>
        </w:tc>
      </w:tr>
      <w:tr w:rsidR="0011020E" w:rsidRPr="0011020E" w:rsidTr="0011020E">
        <w:tblPrEx>
          <w:shd w:val="solid" w:color="FFFFFF" w:themeColor="background1" w:fill="auto"/>
        </w:tblPrEx>
        <w:trPr>
          <w:trHeight w:val="1118"/>
        </w:trPr>
        <w:tc>
          <w:tcPr>
            <w:tcW w:w="534" w:type="dxa"/>
            <w:shd w:val="solid" w:color="FFFFFF" w:themeColor="background1" w:fill="auto"/>
            <w:vAlign w:val="center"/>
          </w:tcPr>
          <w:p w:rsidR="003D21CF" w:rsidRPr="0011020E" w:rsidRDefault="00C302E8" w:rsidP="00B31618">
            <w:pPr>
              <w:jc w:val="center"/>
              <w:rPr>
                <w:rFonts w:ascii="Times New Roman" w:hAnsi="Times New Roman" w:cs="Times New Roman"/>
              </w:rPr>
            </w:pPr>
            <w:r w:rsidRPr="0011020E">
              <w:rPr>
                <w:rFonts w:ascii="Times New Roman" w:hAnsi="Times New Roman" w:cs="Times New Roman"/>
              </w:rPr>
              <w:t>11</w:t>
            </w:r>
            <w:r w:rsidR="003D21CF" w:rsidRPr="0011020E">
              <w:rPr>
                <w:rFonts w:ascii="Times New Roman" w:hAnsi="Times New Roman" w:cs="Times New Roman"/>
              </w:rPr>
              <w:t>.</w:t>
            </w:r>
          </w:p>
        </w:tc>
        <w:tc>
          <w:tcPr>
            <w:tcW w:w="1842" w:type="dxa"/>
            <w:shd w:val="solid" w:color="FFFFFF" w:themeColor="background1" w:fill="auto"/>
            <w:vAlign w:val="center"/>
          </w:tcPr>
          <w:p w:rsidR="003D21CF" w:rsidRPr="0011020E" w:rsidRDefault="003D21CF" w:rsidP="00E42B21">
            <w:pPr>
              <w:jc w:val="center"/>
              <w:rPr>
                <w:rFonts w:ascii="Times New Roman" w:hAnsi="Times New Roman"/>
                <w:strike/>
              </w:rPr>
            </w:pPr>
            <w:r w:rsidRPr="0011020E">
              <w:rPr>
                <w:rFonts w:ascii="Times New Roman" w:hAnsi="Times New Roman"/>
              </w:rPr>
              <w:t>Mi</w:t>
            </w:r>
            <w:r w:rsidR="00A76878" w:rsidRPr="0011020E">
              <w:rPr>
                <w:rFonts w:ascii="Times New Roman" w:hAnsi="Times New Roman"/>
              </w:rPr>
              <w:t>ejsce realizacji</w:t>
            </w:r>
            <w:r w:rsidR="00756270">
              <w:rPr>
                <w:rFonts w:ascii="Times New Roman" w:hAnsi="Times New Roman"/>
              </w:rPr>
              <w:t xml:space="preserve"> grantu </w:t>
            </w:r>
            <w:r w:rsidR="00A76878" w:rsidRPr="0011020E">
              <w:rPr>
                <w:rFonts w:ascii="Times New Roman" w:hAnsi="Times New Roman"/>
              </w:rPr>
              <w:t xml:space="preserve"> </w:t>
            </w:r>
          </w:p>
          <w:p w:rsidR="00084380" w:rsidRPr="0011020E" w:rsidRDefault="00084380" w:rsidP="0087732F">
            <w:pPr>
              <w:jc w:val="center"/>
              <w:rPr>
                <w:rFonts w:ascii="Times New Roman" w:eastAsia="Times New Roman" w:hAnsi="Times New Roman"/>
              </w:rPr>
            </w:pPr>
          </w:p>
        </w:tc>
        <w:tc>
          <w:tcPr>
            <w:tcW w:w="6804" w:type="dxa"/>
            <w:gridSpan w:val="2"/>
            <w:shd w:val="solid" w:color="FFFFFF" w:themeColor="background1" w:fill="auto"/>
          </w:tcPr>
          <w:p w:rsidR="00A073A2" w:rsidRPr="0011020E" w:rsidRDefault="00A073A2" w:rsidP="00BA2ED1">
            <w:pPr>
              <w:rPr>
                <w:rFonts w:ascii="Times New Roman" w:hAnsi="Times New Roman" w:cs="Times New Roman"/>
              </w:rPr>
            </w:pPr>
          </w:p>
          <w:p w:rsidR="0046658A" w:rsidRPr="0011020E" w:rsidRDefault="0046658A" w:rsidP="00BA2ED1">
            <w:pPr>
              <w:rPr>
                <w:rFonts w:ascii="Times New Roman" w:hAnsi="Times New Roman" w:cs="Times New Roman"/>
              </w:rPr>
            </w:pPr>
            <w:r w:rsidRPr="0011020E">
              <w:rPr>
                <w:rFonts w:ascii="Times New Roman" w:hAnsi="Times New Roman" w:cs="Times New Roman"/>
              </w:rPr>
              <w:t>J</w:t>
            </w:r>
            <w:r w:rsidR="00C302E8" w:rsidRPr="0011020E">
              <w:rPr>
                <w:rFonts w:ascii="Times New Roman" w:hAnsi="Times New Roman" w:cs="Times New Roman"/>
              </w:rPr>
              <w:t>eżeli</w:t>
            </w:r>
            <w:r w:rsidR="003D21CF" w:rsidRPr="0011020E">
              <w:rPr>
                <w:rFonts w:ascii="Times New Roman" w:hAnsi="Times New Roman" w:cs="Times New Roman"/>
              </w:rPr>
              <w:t xml:space="preserve"> </w:t>
            </w:r>
            <w:r w:rsidR="007D5CB8" w:rsidRPr="0011020E">
              <w:rPr>
                <w:rFonts w:ascii="Times New Roman" w:hAnsi="Times New Roman" w:cs="Times New Roman"/>
              </w:rPr>
              <w:t xml:space="preserve">grant </w:t>
            </w:r>
            <w:r w:rsidR="003D21CF" w:rsidRPr="0011020E">
              <w:rPr>
                <w:rFonts w:ascii="Times New Roman" w:hAnsi="Times New Roman" w:cs="Times New Roman"/>
              </w:rPr>
              <w:t>rea</w:t>
            </w:r>
            <w:r w:rsidRPr="0011020E">
              <w:rPr>
                <w:rFonts w:ascii="Times New Roman" w:hAnsi="Times New Roman" w:cs="Times New Roman"/>
              </w:rPr>
              <w:t>lizowan</w:t>
            </w:r>
            <w:r w:rsidR="007D5CB8" w:rsidRPr="0011020E">
              <w:rPr>
                <w:rFonts w:ascii="Times New Roman" w:hAnsi="Times New Roman" w:cs="Times New Roman"/>
              </w:rPr>
              <w:t>y</w:t>
            </w:r>
            <w:r w:rsidRPr="0011020E">
              <w:rPr>
                <w:rFonts w:ascii="Times New Roman" w:hAnsi="Times New Roman" w:cs="Times New Roman"/>
              </w:rPr>
              <w:t xml:space="preserve"> będzie w miejscowości </w:t>
            </w:r>
            <w:r w:rsidR="003D21CF" w:rsidRPr="0011020E">
              <w:rPr>
                <w:rFonts w:ascii="Times New Roman" w:hAnsi="Times New Roman" w:cs="Times New Roman"/>
              </w:rPr>
              <w:t xml:space="preserve"> zamieszkałej przez</w:t>
            </w:r>
            <w:r w:rsidRPr="0011020E">
              <w:rPr>
                <w:rFonts w:ascii="Times New Roman" w:hAnsi="Times New Roman" w:cs="Times New Roman"/>
              </w:rPr>
              <w:t>:</w:t>
            </w:r>
          </w:p>
          <w:p w:rsidR="0046658A" w:rsidRPr="0011020E" w:rsidRDefault="0046658A" w:rsidP="00BA2ED1">
            <w:pPr>
              <w:rPr>
                <w:rFonts w:ascii="Times New Roman" w:hAnsi="Times New Roman" w:cs="Times New Roman"/>
              </w:rPr>
            </w:pPr>
            <w:r w:rsidRPr="0011020E">
              <w:rPr>
                <w:rFonts w:ascii="Times New Roman" w:hAnsi="Times New Roman" w:cs="Times New Roman"/>
              </w:rPr>
              <w:t xml:space="preserve">- mniej niż 5 tys. mieszkańców – </w:t>
            </w:r>
            <w:r w:rsidRPr="0011020E">
              <w:rPr>
                <w:rFonts w:ascii="Times New Roman" w:hAnsi="Times New Roman" w:cs="Times New Roman"/>
                <w:b/>
              </w:rPr>
              <w:t>2 pkt</w:t>
            </w:r>
          </w:p>
          <w:p w:rsidR="0090130D" w:rsidRPr="0011020E" w:rsidRDefault="0046658A" w:rsidP="0046658A">
            <w:pPr>
              <w:rPr>
                <w:rFonts w:ascii="Times New Roman" w:hAnsi="Times New Roman" w:cs="Times New Roman"/>
              </w:rPr>
            </w:pPr>
            <w:r w:rsidRPr="0011020E">
              <w:rPr>
                <w:rFonts w:ascii="Times New Roman" w:hAnsi="Times New Roman" w:cs="Times New Roman"/>
              </w:rPr>
              <w:t>-</w:t>
            </w:r>
            <w:r w:rsidR="003D21CF" w:rsidRPr="0011020E">
              <w:rPr>
                <w:rFonts w:ascii="Times New Roman" w:hAnsi="Times New Roman" w:cs="Times New Roman"/>
              </w:rPr>
              <w:t xml:space="preserve"> 5 tys. lub więcej mieszkańców – </w:t>
            </w:r>
            <w:r w:rsidRPr="0011020E">
              <w:rPr>
                <w:rFonts w:ascii="Times New Roman" w:hAnsi="Times New Roman" w:cs="Times New Roman"/>
                <w:b/>
              </w:rPr>
              <w:t>0 pkt</w:t>
            </w:r>
          </w:p>
        </w:tc>
        <w:tc>
          <w:tcPr>
            <w:tcW w:w="1078" w:type="dxa"/>
            <w:shd w:val="solid" w:color="FFFFFF" w:themeColor="background1" w:fill="auto"/>
          </w:tcPr>
          <w:p w:rsidR="003D21CF" w:rsidRPr="0011020E" w:rsidRDefault="003D21CF">
            <w:pPr>
              <w:rPr>
                <w:rFonts w:ascii="Times New Roman" w:hAnsi="Times New Roman" w:cs="Times New Roman"/>
              </w:rPr>
            </w:pPr>
          </w:p>
        </w:tc>
      </w:tr>
      <w:tr w:rsidR="0011020E" w:rsidRPr="0011020E" w:rsidTr="0011020E">
        <w:tblPrEx>
          <w:shd w:val="solid" w:color="FFFFFF" w:themeColor="background1" w:fill="auto"/>
        </w:tblPrEx>
        <w:trPr>
          <w:trHeight w:val="399"/>
        </w:trPr>
        <w:tc>
          <w:tcPr>
            <w:tcW w:w="9180" w:type="dxa"/>
            <w:gridSpan w:val="4"/>
            <w:shd w:val="solid" w:color="FFFFFF" w:themeColor="background1" w:fill="auto"/>
            <w:vAlign w:val="center"/>
          </w:tcPr>
          <w:p w:rsidR="00DE1E77" w:rsidRPr="0011020E" w:rsidRDefault="00DE1E77" w:rsidP="00DE1E77">
            <w:pPr>
              <w:ind w:left="175"/>
              <w:rPr>
                <w:rFonts w:ascii="Times New Roman" w:eastAsia="Times New Roman" w:hAnsi="Times New Roman"/>
                <w:b/>
              </w:rPr>
            </w:pPr>
            <w:r w:rsidRPr="0011020E">
              <w:rPr>
                <w:rFonts w:ascii="Times New Roman" w:eastAsia="Times New Roman" w:hAnsi="Times New Roman"/>
                <w:b/>
              </w:rPr>
              <w:t>S U M A    P U N K T Ó W</w:t>
            </w:r>
          </w:p>
        </w:tc>
        <w:tc>
          <w:tcPr>
            <w:tcW w:w="1078" w:type="dxa"/>
            <w:shd w:val="solid" w:color="FFFFFF" w:themeColor="background1" w:fill="auto"/>
          </w:tcPr>
          <w:p w:rsidR="00DE1E77" w:rsidRPr="0011020E" w:rsidRDefault="00DE1E77">
            <w:pPr>
              <w:rPr>
                <w:rFonts w:ascii="Times New Roman" w:hAnsi="Times New Roman" w:cs="Times New Roman"/>
              </w:rPr>
            </w:pPr>
          </w:p>
        </w:tc>
      </w:tr>
    </w:tbl>
    <w:p w:rsidR="004175B3" w:rsidRPr="0011020E" w:rsidRDefault="004175B3" w:rsidP="004175B3">
      <w:pPr>
        <w:spacing w:after="0"/>
        <w:jc w:val="both"/>
        <w:rPr>
          <w:rFonts w:ascii="Times New Roman" w:eastAsia="Times New Roman" w:hAnsi="Times New Roman"/>
          <w:i/>
          <w:sz w:val="16"/>
          <w:szCs w:val="16"/>
        </w:rPr>
      </w:pPr>
    </w:p>
    <w:p w:rsidR="00E36ABF" w:rsidRPr="0011020E" w:rsidRDefault="00332C09" w:rsidP="006A61D9">
      <w:pPr>
        <w:jc w:val="both"/>
        <w:rPr>
          <w:rFonts w:ascii="Times New Roman" w:eastAsia="Times New Roman" w:hAnsi="Times New Roman"/>
          <w:i/>
        </w:rPr>
      </w:pPr>
      <w:r w:rsidRPr="0011020E">
        <w:rPr>
          <w:rFonts w:ascii="Times New Roman" w:eastAsia="Times New Roman" w:hAnsi="Times New Roman"/>
          <w:i/>
        </w:rPr>
        <w:t xml:space="preserve">* </w:t>
      </w:r>
      <w:r w:rsidR="006A61D9" w:rsidRPr="0011020E">
        <w:rPr>
          <w:rFonts w:ascii="Times New Roman" w:eastAsia="Times New Roman" w:hAnsi="Times New Roman"/>
          <w:i/>
        </w:rPr>
        <w:t xml:space="preserve"> Partner społeczny -</w:t>
      </w:r>
      <w:r w:rsidRPr="0011020E">
        <w:rPr>
          <w:rFonts w:ascii="Times New Roman" w:eastAsia="Times New Roman" w:hAnsi="Times New Roman"/>
          <w:i/>
        </w:rPr>
        <w:t xml:space="preserve"> np.</w:t>
      </w:r>
      <w:r w:rsidR="00E02A95" w:rsidRPr="0011020E">
        <w:rPr>
          <w:rFonts w:ascii="Times New Roman" w:eastAsia="Times New Roman" w:hAnsi="Times New Roman"/>
          <w:i/>
        </w:rPr>
        <w:t xml:space="preserve"> rada s</w:t>
      </w:r>
      <w:r w:rsidRPr="0011020E">
        <w:rPr>
          <w:rFonts w:ascii="Times New Roman" w:eastAsia="Times New Roman" w:hAnsi="Times New Roman"/>
          <w:i/>
        </w:rPr>
        <w:t xml:space="preserve">ołecka, KGW, OSP, </w:t>
      </w:r>
      <w:r w:rsidR="00E02A95" w:rsidRPr="0011020E">
        <w:rPr>
          <w:rFonts w:ascii="Times New Roman" w:eastAsia="Times New Roman" w:hAnsi="Times New Roman"/>
          <w:i/>
        </w:rPr>
        <w:t>rada p</w:t>
      </w:r>
      <w:r w:rsidRPr="0011020E">
        <w:rPr>
          <w:rFonts w:ascii="Times New Roman" w:eastAsia="Times New Roman" w:hAnsi="Times New Roman"/>
          <w:i/>
        </w:rPr>
        <w:t xml:space="preserve">arafialna, stowarzyszenie zwykłe, inne organizacje pozarządowe. </w:t>
      </w:r>
    </w:p>
    <w:p w:rsidR="00332C09" w:rsidRPr="0011020E" w:rsidRDefault="00332C09" w:rsidP="006A61D9">
      <w:pPr>
        <w:jc w:val="both"/>
        <w:rPr>
          <w:rFonts w:ascii="Times New Roman" w:eastAsia="Times New Roman" w:hAnsi="Times New Roman"/>
          <w:i/>
        </w:rPr>
      </w:pPr>
      <w:r w:rsidRPr="0011020E">
        <w:rPr>
          <w:rFonts w:ascii="Times New Roman" w:eastAsia="Times New Roman" w:hAnsi="Times New Roman"/>
          <w:i/>
        </w:rPr>
        <w:t xml:space="preserve">** Innowacyjność – zgodnie z podstawami poradnika „Podejście LEADER” innowacyjność należy rozumieć </w:t>
      </w:r>
      <w:r w:rsidR="004175B3" w:rsidRPr="0011020E">
        <w:rPr>
          <w:rFonts w:ascii="Times New Roman" w:eastAsia="Times New Roman" w:hAnsi="Times New Roman"/>
          <w:i/>
        </w:rPr>
        <w:br/>
      </w:r>
      <w:r w:rsidRPr="0011020E">
        <w:rPr>
          <w:rFonts w:ascii="Times New Roman" w:eastAsia="Times New Roman" w:hAnsi="Times New Roman"/>
          <w:i/>
        </w:rPr>
        <w:t xml:space="preserve">w szerokim znaczeniu tego słowa. Może ona oznaczać wprowadzenie nowego produktu, nowego procesu, nowej organizacji lub nowego rynku na obszarze LGD „Z Nami Warto”. Dla potrzeb realizacji projektów grantowych może to być nowa, dotąd nie realizowana na obszarze LGD „Z Nami Warto” forma warsztatów, </w:t>
      </w:r>
      <w:r w:rsidR="006A61D9" w:rsidRPr="0011020E">
        <w:rPr>
          <w:rFonts w:ascii="Times New Roman" w:eastAsia="Times New Roman" w:hAnsi="Times New Roman"/>
          <w:i/>
        </w:rPr>
        <w:t xml:space="preserve">szkoleń, </w:t>
      </w:r>
      <w:r w:rsidRPr="0011020E">
        <w:rPr>
          <w:rFonts w:ascii="Times New Roman" w:eastAsia="Times New Roman" w:hAnsi="Times New Roman"/>
          <w:i/>
        </w:rPr>
        <w:t>spotkań, imprez</w:t>
      </w:r>
      <w:r w:rsidR="006A61D9" w:rsidRPr="0011020E">
        <w:rPr>
          <w:rFonts w:ascii="Times New Roman" w:eastAsia="Times New Roman" w:hAnsi="Times New Roman"/>
          <w:i/>
        </w:rPr>
        <w:t>, wydawnictw</w:t>
      </w:r>
      <w:r w:rsidRPr="0011020E">
        <w:rPr>
          <w:rFonts w:ascii="Times New Roman" w:eastAsia="Times New Roman" w:hAnsi="Times New Roman"/>
          <w:i/>
        </w:rPr>
        <w:t xml:space="preserve"> itp. </w:t>
      </w:r>
    </w:p>
    <w:p w:rsidR="006A61D9" w:rsidRPr="0011020E" w:rsidRDefault="006A61D9" w:rsidP="006A61D9">
      <w:pPr>
        <w:jc w:val="both"/>
        <w:rPr>
          <w:rFonts w:ascii="Times New Roman" w:eastAsia="Times New Roman" w:hAnsi="Times New Roman"/>
          <w:i/>
        </w:rPr>
      </w:pPr>
      <w:r w:rsidRPr="0011020E">
        <w:rPr>
          <w:rFonts w:ascii="Times New Roman" w:eastAsia="Times New Roman" w:hAnsi="Times New Roman"/>
          <w:i/>
        </w:rPr>
        <w:t xml:space="preserve">*** Grupa </w:t>
      </w:r>
      <w:proofErr w:type="spellStart"/>
      <w:r w:rsidRPr="0011020E">
        <w:rPr>
          <w:rFonts w:ascii="Times New Roman" w:eastAsia="Times New Roman" w:hAnsi="Times New Roman"/>
          <w:i/>
        </w:rPr>
        <w:t>defaworyzowana</w:t>
      </w:r>
      <w:proofErr w:type="spellEnd"/>
      <w:r w:rsidRPr="0011020E">
        <w:rPr>
          <w:rFonts w:ascii="Times New Roman" w:eastAsia="Times New Roman" w:hAnsi="Times New Roman"/>
          <w:i/>
        </w:rPr>
        <w:t xml:space="preserve"> – kobiety do 30 roku życia lub mężczyźni powyżej 55 roku życia. </w:t>
      </w:r>
    </w:p>
    <w:p w:rsidR="00A073A2" w:rsidRPr="0011020E" w:rsidRDefault="00961821" w:rsidP="006A61D9">
      <w:pPr>
        <w:jc w:val="both"/>
        <w:rPr>
          <w:rFonts w:ascii="Times New Roman" w:eastAsia="Times New Roman" w:hAnsi="Times New Roman"/>
          <w:i/>
        </w:rPr>
      </w:pPr>
      <w:r w:rsidRPr="0011020E">
        <w:rPr>
          <w:rFonts w:ascii="Times New Roman" w:eastAsia="Times New Roman" w:hAnsi="Times New Roman"/>
          <w:i/>
        </w:rPr>
        <w:t xml:space="preserve">**** Kanał informacyjny - plakat, ogłoszenie w formie elektronicznej umieszczone na stronach internetowych </w:t>
      </w:r>
      <w:r w:rsidR="004175B3" w:rsidRPr="0011020E">
        <w:rPr>
          <w:rFonts w:ascii="Times New Roman" w:eastAsia="Times New Roman" w:hAnsi="Times New Roman"/>
          <w:i/>
        </w:rPr>
        <w:br/>
      </w:r>
      <w:r w:rsidRPr="0011020E">
        <w:rPr>
          <w:rFonts w:ascii="Times New Roman" w:eastAsia="Times New Roman" w:hAnsi="Times New Roman"/>
          <w:i/>
        </w:rPr>
        <w:t xml:space="preserve">(np. LGD „Z Nami Warto”, samorządu, wnioskodawcy, partnerów społecznych) profil społecznościowy, ogłoszenie </w:t>
      </w:r>
      <w:r w:rsidR="00E02A95" w:rsidRPr="0011020E">
        <w:rPr>
          <w:rFonts w:ascii="Times New Roman" w:eastAsia="Times New Roman" w:hAnsi="Times New Roman"/>
          <w:i/>
        </w:rPr>
        <w:br/>
      </w:r>
      <w:r w:rsidRPr="0011020E">
        <w:rPr>
          <w:rFonts w:ascii="Times New Roman" w:eastAsia="Times New Roman" w:hAnsi="Times New Roman"/>
          <w:i/>
        </w:rPr>
        <w:t xml:space="preserve">w miejscowej prasie itp. </w:t>
      </w:r>
    </w:p>
    <w:p w:rsidR="0096412A" w:rsidRPr="0011020E" w:rsidRDefault="0096412A" w:rsidP="0096412A">
      <w:pPr>
        <w:suppressAutoHyphens/>
        <w:spacing w:after="140" w:line="288" w:lineRule="auto"/>
        <w:jc w:val="both"/>
        <w:rPr>
          <w:rFonts w:ascii="Times New Roman" w:eastAsia="Droid Sans Fallback" w:hAnsi="Times New Roman" w:cs="Times New Roman"/>
          <w:b/>
          <w:kern w:val="1"/>
          <w:lang w:eastAsia="zh-CN" w:bidi="hi-IN"/>
        </w:rPr>
      </w:pPr>
      <w:r w:rsidRPr="0011020E">
        <w:rPr>
          <w:rFonts w:ascii="Times New Roman" w:eastAsia="Droid Sans Fallback" w:hAnsi="Times New Roman" w:cs="Times New Roman"/>
          <w:b/>
          <w:kern w:val="1"/>
          <w:lang w:eastAsia="zh-CN" w:bidi="hi-IN"/>
        </w:rPr>
        <w:t xml:space="preserve">Instrukcja wypełnienia karty oceny zgodności </w:t>
      </w:r>
      <w:r w:rsidR="007D5CB8" w:rsidRPr="0011020E">
        <w:rPr>
          <w:rFonts w:ascii="Times New Roman" w:eastAsia="Droid Sans Fallback" w:hAnsi="Times New Roman" w:cs="Times New Roman"/>
          <w:b/>
          <w:kern w:val="1"/>
          <w:lang w:eastAsia="zh-CN" w:bidi="hi-IN"/>
        </w:rPr>
        <w:t xml:space="preserve">grantu </w:t>
      </w:r>
      <w:r w:rsidRPr="0011020E">
        <w:rPr>
          <w:rFonts w:ascii="Times New Roman" w:eastAsia="Droid Sans Fallback" w:hAnsi="Times New Roman" w:cs="Times New Roman"/>
          <w:b/>
          <w:kern w:val="1"/>
          <w:lang w:eastAsia="zh-CN" w:bidi="hi-IN"/>
        </w:rPr>
        <w:t>z lokalnymi kryteriami wyboru:</w:t>
      </w:r>
    </w:p>
    <w:p w:rsidR="0096412A" w:rsidRPr="0011020E" w:rsidRDefault="0096412A" w:rsidP="0045250F">
      <w:pPr>
        <w:jc w:val="both"/>
        <w:rPr>
          <w:rFonts w:ascii="Times New Roman" w:hAnsi="Times New Roman" w:cs="Times New Roman"/>
        </w:rPr>
      </w:pPr>
      <w:r w:rsidRPr="0011020E">
        <w:rPr>
          <w:rFonts w:ascii="Times New Roman" w:hAnsi="Times New Roman" w:cs="Times New Roman"/>
        </w:rPr>
        <w:t xml:space="preserve">Po zapoznaniu się z wnioskiem należy przystąpić do wypełniania karty oceny </w:t>
      </w:r>
      <w:r w:rsidR="007D5CB8" w:rsidRPr="0011020E">
        <w:rPr>
          <w:rFonts w:ascii="Times New Roman" w:hAnsi="Times New Roman" w:cs="Times New Roman"/>
        </w:rPr>
        <w:t xml:space="preserve">grantu </w:t>
      </w:r>
      <w:r w:rsidRPr="0011020E">
        <w:rPr>
          <w:rFonts w:ascii="Times New Roman" w:hAnsi="Times New Roman" w:cs="Times New Roman"/>
        </w:rPr>
        <w:t xml:space="preserve">według lokalnych kryteriów oceny, przez przyznawanie punktów wg kryteriów ustalonych w karcie i wpisywaniu ich w kolumnie „Przyznana ocena”. Następnie należy podsumować punkty i wpisać w wierszu „suma punktów”. Obowiązkowo należy wpisać swoje imię i nazwisko oraz złożyć podpis. </w:t>
      </w:r>
    </w:p>
    <w:tbl>
      <w:tblPr>
        <w:tblW w:w="0" w:type="auto"/>
        <w:tblInd w:w="150" w:type="dxa"/>
        <w:tblLayout w:type="fixed"/>
        <w:tblCellMar>
          <w:top w:w="150" w:type="dxa"/>
          <w:left w:w="150" w:type="dxa"/>
          <w:bottom w:w="150" w:type="dxa"/>
          <w:right w:w="150" w:type="dxa"/>
        </w:tblCellMar>
        <w:tblLook w:val="0000" w:firstRow="0" w:lastRow="0" w:firstColumn="0" w:lastColumn="0" w:noHBand="0" w:noVBand="0"/>
      </w:tblPr>
      <w:tblGrid>
        <w:gridCol w:w="2835"/>
        <w:gridCol w:w="6814"/>
      </w:tblGrid>
      <w:tr w:rsidR="0011020E" w:rsidRPr="0011020E" w:rsidTr="00A133B4">
        <w:tc>
          <w:tcPr>
            <w:tcW w:w="2835" w:type="dxa"/>
            <w:tcBorders>
              <w:top w:val="single" w:sz="1" w:space="0" w:color="000000"/>
              <w:left w:val="single" w:sz="1" w:space="0" w:color="000000"/>
              <w:bottom w:val="single" w:sz="1" w:space="0" w:color="000000"/>
            </w:tcBorders>
            <w:shd w:val="clear" w:color="auto" w:fill="auto"/>
            <w:vAlign w:val="center"/>
          </w:tcPr>
          <w:p w:rsidR="0096412A" w:rsidRPr="0011020E" w:rsidRDefault="0096412A" w:rsidP="00A133B4">
            <w:pPr>
              <w:widowControl w:val="0"/>
              <w:suppressLineNumbers/>
              <w:suppressAutoHyphens/>
              <w:rPr>
                <w:rFonts w:ascii="Times New Roman" w:eastAsia="Droid Sans Fallback" w:hAnsi="Times New Roman" w:cs="Times New Roman"/>
                <w:i/>
                <w:kern w:val="1"/>
                <w:lang w:eastAsia="zh-CN" w:bidi="hi-IN"/>
              </w:rPr>
            </w:pPr>
            <w:r w:rsidRPr="0011020E">
              <w:rPr>
                <w:rFonts w:ascii="Times New Roman" w:eastAsia="Droid Sans Fallback" w:hAnsi="Times New Roman" w:cs="Times New Roman"/>
                <w:kern w:val="1"/>
                <w:lang w:eastAsia="zh-CN" w:bidi="hi-IN"/>
              </w:rPr>
              <w:lastRenderedPageBreak/>
              <w:t>Imię i nazwisko:</w:t>
            </w:r>
          </w:p>
        </w:tc>
        <w:tc>
          <w:tcPr>
            <w:tcW w:w="6814" w:type="dxa"/>
            <w:tcBorders>
              <w:top w:val="single" w:sz="1" w:space="0" w:color="000000"/>
              <w:left w:val="single" w:sz="1" w:space="0" w:color="000000"/>
              <w:bottom w:val="single" w:sz="1" w:space="0" w:color="000000"/>
              <w:right w:val="single" w:sz="1" w:space="0" w:color="000000"/>
            </w:tcBorders>
            <w:shd w:val="clear" w:color="auto" w:fill="auto"/>
            <w:vAlign w:val="center"/>
          </w:tcPr>
          <w:p w:rsidR="0096412A" w:rsidRPr="0011020E" w:rsidRDefault="0096412A" w:rsidP="00A133B4">
            <w:pPr>
              <w:widowControl w:val="0"/>
              <w:suppressLineNumbers/>
              <w:suppressAutoHyphens/>
              <w:rPr>
                <w:rFonts w:ascii="Times New Roman" w:eastAsia="Droid Sans Fallback" w:hAnsi="Times New Roman" w:cs="Times New Roman"/>
                <w:kern w:val="1"/>
                <w:lang w:eastAsia="zh-CN" w:bidi="hi-IN"/>
              </w:rPr>
            </w:pPr>
            <w:r w:rsidRPr="0011020E">
              <w:rPr>
                <w:rFonts w:ascii="Times New Roman" w:eastAsia="Droid Sans Fallback" w:hAnsi="Times New Roman" w:cs="Times New Roman"/>
                <w:i/>
                <w:kern w:val="1"/>
                <w:lang w:eastAsia="zh-CN" w:bidi="hi-IN"/>
              </w:rPr>
              <w:t>Imię i nazwisko generowane automatycznie</w:t>
            </w:r>
          </w:p>
        </w:tc>
      </w:tr>
      <w:tr w:rsidR="0011020E" w:rsidRPr="0011020E" w:rsidTr="00A133B4">
        <w:tc>
          <w:tcPr>
            <w:tcW w:w="2835" w:type="dxa"/>
            <w:tcBorders>
              <w:top w:val="single" w:sz="1" w:space="0" w:color="000000"/>
              <w:left w:val="single" w:sz="1" w:space="0" w:color="000000"/>
              <w:bottom w:val="single" w:sz="1" w:space="0" w:color="000000"/>
            </w:tcBorders>
            <w:shd w:val="clear" w:color="auto" w:fill="auto"/>
            <w:vAlign w:val="center"/>
          </w:tcPr>
          <w:p w:rsidR="0096412A" w:rsidRPr="0011020E" w:rsidRDefault="0096412A" w:rsidP="00A133B4">
            <w:pPr>
              <w:widowControl w:val="0"/>
              <w:suppressLineNumbers/>
              <w:suppressAutoHyphens/>
              <w:rPr>
                <w:rFonts w:ascii="Times New Roman" w:eastAsia="Droid Sans Fallback" w:hAnsi="Times New Roman" w:cs="Times New Roman"/>
                <w:i/>
                <w:kern w:val="1"/>
                <w:lang w:eastAsia="zh-CN" w:bidi="hi-IN"/>
              </w:rPr>
            </w:pPr>
            <w:r w:rsidRPr="0011020E">
              <w:rPr>
                <w:rFonts w:ascii="Times New Roman" w:eastAsia="Droid Sans Fallback" w:hAnsi="Times New Roman" w:cs="Times New Roman"/>
                <w:kern w:val="1"/>
                <w:lang w:eastAsia="zh-CN" w:bidi="hi-IN"/>
              </w:rPr>
              <w:t>Funkcja:</w:t>
            </w:r>
          </w:p>
        </w:tc>
        <w:tc>
          <w:tcPr>
            <w:tcW w:w="6814" w:type="dxa"/>
            <w:tcBorders>
              <w:top w:val="single" w:sz="1" w:space="0" w:color="000000"/>
              <w:left w:val="single" w:sz="1" w:space="0" w:color="000000"/>
              <w:bottom w:val="single" w:sz="1" w:space="0" w:color="000000"/>
              <w:right w:val="single" w:sz="1" w:space="0" w:color="000000"/>
            </w:tcBorders>
            <w:shd w:val="clear" w:color="auto" w:fill="auto"/>
            <w:vAlign w:val="center"/>
          </w:tcPr>
          <w:p w:rsidR="0096412A" w:rsidRPr="0011020E" w:rsidRDefault="0096412A" w:rsidP="00A133B4">
            <w:pPr>
              <w:widowControl w:val="0"/>
              <w:suppressLineNumbers/>
              <w:suppressAutoHyphens/>
              <w:rPr>
                <w:rFonts w:ascii="Times New Roman" w:eastAsia="Droid Sans Fallback" w:hAnsi="Times New Roman" w:cs="Times New Roman"/>
                <w:kern w:val="1"/>
                <w:lang w:eastAsia="zh-CN" w:bidi="hi-IN"/>
              </w:rPr>
            </w:pPr>
            <w:r w:rsidRPr="0011020E">
              <w:rPr>
                <w:rFonts w:ascii="Times New Roman" w:eastAsia="Droid Sans Fallback" w:hAnsi="Times New Roman" w:cs="Times New Roman"/>
                <w:i/>
                <w:kern w:val="1"/>
                <w:lang w:eastAsia="zh-CN" w:bidi="hi-IN"/>
              </w:rPr>
              <w:t>Funkcja generowana automatycznie</w:t>
            </w:r>
          </w:p>
        </w:tc>
      </w:tr>
      <w:tr w:rsidR="0011020E" w:rsidRPr="0011020E" w:rsidTr="00A133B4">
        <w:tc>
          <w:tcPr>
            <w:tcW w:w="2835" w:type="dxa"/>
            <w:tcBorders>
              <w:top w:val="single" w:sz="1" w:space="0" w:color="000000"/>
              <w:left w:val="single" w:sz="1" w:space="0" w:color="000000"/>
              <w:bottom w:val="single" w:sz="1" w:space="0" w:color="000000"/>
            </w:tcBorders>
            <w:shd w:val="clear" w:color="auto" w:fill="auto"/>
            <w:vAlign w:val="center"/>
          </w:tcPr>
          <w:p w:rsidR="0096412A" w:rsidRPr="0011020E" w:rsidRDefault="0096412A" w:rsidP="00A133B4">
            <w:pPr>
              <w:widowControl w:val="0"/>
              <w:suppressLineNumbers/>
              <w:suppressAutoHyphens/>
              <w:rPr>
                <w:rFonts w:ascii="Times New Roman" w:eastAsia="Droid Sans Fallback" w:hAnsi="Times New Roman" w:cs="Times New Roman"/>
                <w:kern w:val="1"/>
                <w:lang w:eastAsia="zh-CN" w:bidi="hi-IN"/>
              </w:rPr>
            </w:pPr>
            <w:r w:rsidRPr="0011020E">
              <w:rPr>
                <w:rFonts w:ascii="Times New Roman" w:eastAsia="Droid Sans Fallback" w:hAnsi="Times New Roman" w:cs="Times New Roman"/>
                <w:kern w:val="1"/>
                <w:lang w:eastAsia="zh-CN" w:bidi="hi-IN"/>
              </w:rPr>
              <w:t>Podpis:</w:t>
            </w:r>
          </w:p>
        </w:tc>
        <w:tc>
          <w:tcPr>
            <w:tcW w:w="6814" w:type="dxa"/>
            <w:tcBorders>
              <w:top w:val="single" w:sz="1" w:space="0" w:color="000000"/>
              <w:left w:val="single" w:sz="1" w:space="0" w:color="000000"/>
              <w:bottom w:val="single" w:sz="1" w:space="0" w:color="000000"/>
              <w:right w:val="single" w:sz="1" w:space="0" w:color="000000"/>
            </w:tcBorders>
            <w:shd w:val="clear" w:color="auto" w:fill="auto"/>
            <w:vAlign w:val="center"/>
          </w:tcPr>
          <w:p w:rsidR="0096412A" w:rsidRPr="0011020E" w:rsidRDefault="0096412A" w:rsidP="00A133B4">
            <w:pPr>
              <w:widowControl w:val="0"/>
              <w:suppressLineNumbers/>
              <w:suppressAutoHyphens/>
              <w:snapToGrid w:val="0"/>
              <w:rPr>
                <w:rFonts w:ascii="Times New Roman" w:eastAsia="Droid Sans Fallback" w:hAnsi="Times New Roman" w:cs="Times New Roman"/>
                <w:kern w:val="1"/>
                <w:lang w:eastAsia="zh-CN" w:bidi="hi-IN"/>
              </w:rPr>
            </w:pPr>
          </w:p>
        </w:tc>
      </w:tr>
      <w:tr w:rsidR="0011020E" w:rsidRPr="0011020E" w:rsidTr="00A133B4">
        <w:tc>
          <w:tcPr>
            <w:tcW w:w="2835" w:type="dxa"/>
            <w:tcBorders>
              <w:top w:val="single" w:sz="1" w:space="0" w:color="000000"/>
              <w:left w:val="single" w:sz="1" w:space="0" w:color="000000"/>
              <w:bottom w:val="single" w:sz="1" w:space="0" w:color="000000"/>
            </w:tcBorders>
            <w:shd w:val="clear" w:color="auto" w:fill="auto"/>
            <w:vAlign w:val="center"/>
          </w:tcPr>
          <w:p w:rsidR="0096412A" w:rsidRPr="0011020E" w:rsidRDefault="0096412A" w:rsidP="00A133B4">
            <w:pPr>
              <w:widowControl w:val="0"/>
              <w:suppressLineNumbers/>
              <w:suppressAutoHyphens/>
              <w:rPr>
                <w:rFonts w:ascii="Times New Roman" w:eastAsia="Droid Sans Fallback" w:hAnsi="Times New Roman" w:cs="Times New Roman"/>
                <w:i/>
                <w:kern w:val="1"/>
                <w:lang w:eastAsia="zh-CN" w:bidi="hi-IN"/>
              </w:rPr>
            </w:pPr>
            <w:r w:rsidRPr="0011020E">
              <w:rPr>
                <w:rFonts w:ascii="Times New Roman" w:eastAsia="Droid Sans Fallback" w:hAnsi="Times New Roman" w:cs="Times New Roman"/>
                <w:kern w:val="1"/>
                <w:lang w:eastAsia="zh-CN" w:bidi="hi-IN"/>
              </w:rPr>
              <w:t>Data:</w:t>
            </w:r>
          </w:p>
        </w:tc>
        <w:tc>
          <w:tcPr>
            <w:tcW w:w="6814" w:type="dxa"/>
            <w:tcBorders>
              <w:top w:val="single" w:sz="1" w:space="0" w:color="000000"/>
              <w:left w:val="single" w:sz="1" w:space="0" w:color="000000"/>
              <w:bottom w:val="single" w:sz="1" w:space="0" w:color="000000"/>
              <w:right w:val="single" w:sz="1" w:space="0" w:color="000000"/>
            </w:tcBorders>
            <w:shd w:val="clear" w:color="auto" w:fill="auto"/>
            <w:vAlign w:val="center"/>
          </w:tcPr>
          <w:p w:rsidR="0096412A" w:rsidRPr="0011020E" w:rsidRDefault="0096412A" w:rsidP="00A133B4">
            <w:pPr>
              <w:widowControl w:val="0"/>
              <w:suppressLineNumbers/>
              <w:suppressAutoHyphens/>
              <w:rPr>
                <w:rFonts w:ascii="Times New Roman" w:eastAsia="Droid Sans Fallback" w:hAnsi="Times New Roman" w:cs="Times New Roman"/>
                <w:kern w:val="1"/>
                <w:lang w:eastAsia="zh-CN" w:bidi="hi-IN"/>
              </w:rPr>
            </w:pPr>
            <w:r w:rsidRPr="0011020E">
              <w:rPr>
                <w:rFonts w:ascii="Times New Roman" w:eastAsia="Droid Sans Fallback" w:hAnsi="Times New Roman" w:cs="Times New Roman"/>
                <w:i/>
                <w:kern w:val="1"/>
                <w:lang w:eastAsia="zh-CN" w:bidi="hi-IN"/>
              </w:rPr>
              <w:t>Data generowana automatycznie</w:t>
            </w:r>
          </w:p>
        </w:tc>
      </w:tr>
    </w:tbl>
    <w:p w:rsidR="00644CC3" w:rsidRPr="0011020E" w:rsidRDefault="00644CC3" w:rsidP="00644CC3">
      <w:pPr>
        <w:rPr>
          <w:rFonts w:ascii="Times New Roman" w:hAnsi="Times New Roman" w:cs="Times New Roman"/>
          <w:i/>
          <w:sz w:val="20"/>
          <w:szCs w:val="20"/>
        </w:rPr>
      </w:pPr>
      <w:r w:rsidRPr="0011020E">
        <w:rPr>
          <w:rFonts w:ascii="Times New Roman" w:hAnsi="Times New Roman" w:cs="Times New Roman"/>
          <w:i/>
          <w:sz w:val="20"/>
          <w:szCs w:val="20"/>
        </w:rPr>
        <w:t xml:space="preserve"> </w:t>
      </w:r>
    </w:p>
    <w:p w:rsidR="00644CC3" w:rsidRPr="0011020E" w:rsidRDefault="00644CC3"/>
    <w:sectPr w:rsidR="00644CC3" w:rsidRPr="0011020E" w:rsidSect="00D030DD">
      <w:headerReference w:type="default" r:id="rId9"/>
      <w:footerReference w:type="default" r:id="rId10"/>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61" w:rsidRDefault="00636F61" w:rsidP="00150375">
      <w:pPr>
        <w:spacing w:after="0" w:line="240" w:lineRule="auto"/>
      </w:pPr>
      <w:r>
        <w:separator/>
      </w:r>
    </w:p>
  </w:endnote>
  <w:endnote w:type="continuationSeparator" w:id="0">
    <w:p w:rsidR="00636F61" w:rsidRDefault="00636F61" w:rsidP="0015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charset w:val="EE"/>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Univers-PL">
    <w:altName w:val="Arial Unicode MS"/>
    <w:charset w:val="80"/>
    <w:family w:val="swiss"/>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802238"/>
      <w:docPartObj>
        <w:docPartGallery w:val="Page Numbers (Bottom of Page)"/>
        <w:docPartUnique/>
      </w:docPartObj>
    </w:sdtPr>
    <w:sdtEndPr/>
    <w:sdtContent>
      <w:p w:rsidR="00644CC3" w:rsidRDefault="00644CC3">
        <w:pPr>
          <w:pStyle w:val="Stopka"/>
          <w:jc w:val="right"/>
        </w:pPr>
        <w:r>
          <w:fldChar w:fldCharType="begin"/>
        </w:r>
        <w:r>
          <w:instrText>PAGE   \* MERGEFORMAT</w:instrText>
        </w:r>
        <w:r>
          <w:fldChar w:fldCharType="separate"/>
        </w:r>
        <w:r w:rsidR="007812F0">
          <w:rPr>
            <w:noProof/>
          </w:rPr>
          <w:t>3</w:t>
        </w:r>
        <w:r>
          <w:fldChar w:fldCharType="end"/>
        </w:r>
      </w:p>
    </w:sdtContent>
  </w:sdt>
  <w:p w:rsidR="00644CC3" w:rsidRDefault="00644C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61" w:rsidRDefault="00636F61" w:rsidP="00150375">
      <w:pPr>
        <w:spacing w:after="0" w:line="240" w:lineRule="auto"/>
      </w:pPr>
      <w:r>
        <w:separator/>
      </w:r>
    </w:p>
  </w:footnote>
  <w:footnote w:type="continuationSeparator" w:id="0">
    <w:p w:rsidR="00636F61" w:rsidRDefault="00636F61" w:rsidP="00150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375" w:rsidRDefault="00150375" w:rsidP="00150375">
    <w:pPr>
      <w:pStyle w:val="Nagwek"/>
      <w:jc w:val="center"/>
      <w:rPr>
        <w:noProof/>
      </w:rPr>
    </w:pPr>
    <w:r>
      <w:rPr>
        <w:noProof/>
      </w:rPr>
      <w:drawing>
        <wp:inline distT="0" distB="0" distL="0" distR="0">
          <wp:extent cx="5762625" cy="800100"/>
          <wp:effectExtent l="19050" t="0" r="9525" b="0"/>
          <wp:docPr id="1" name="Obraz 1" descr="papier_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firmowy"/>
                  <pic:cNvPicPr>
                    <a:picLocks noChangeAspect="1" noChangeArrowheads="1"/>
                  </pic:cNvPicPr>
                </pic:nvPicPr>
                <pic:blipFill>
                  <a:blip r:embed="rId1"/>
                  <a:srcRect/>
                  <a:stretch>
                    <a:fillRect/>
                  </a:stretch>
                </pic:blipFill>
                <pic:spPr bwMode="auto">
                  <a:xfrm>
                    <a:off x="0" y="0"/>
                    <a:ext cx="5762625" cy="800100"/>
                  </a:xfrm>
                  <a:prstGeom prst="rect">
                    <a:avLst/>
                  </a:prstGeom>
                  <a:noFill/>
                  <a:ln w="9525">
                    <a:noFill/>
                    <a:miter lim="800000"/>
                    <a:headEnd/>
                    <a:tailEnd/>
                  </a:ln>
                </pic:spPr>
              </pic:pic>
            </a:graphicData>
          </a:graphic>
        </wp:inline>
      </w:drawing>
    </w:r>
  </w:p>
  <w:p w:rsidR="00150375" w:rsidRDefault="00150375" w:rsidP="00150375">
    <w:pPr>
      <w:pStyle w:val="Nagwek"/>
      <w:jc w:val="center"/>
      <w:rPr>
        <w:rFonts w:ascii="Century Gothic" w:hAnsi="Century Gothic"/>
        <w:sz w:val="18"/>
        <w:szCs w:val="18"/>
      </w:rPr>
    </w:pPr>
  </w:p>
  <w:p w:rsidR="00150375" w:rsidRPr="003A73E2" w:rsidRDefault="00150375" w:rsidP="00150375">
    <w:pPr>
      <w:pStyle w:val="Nagwek"/>
      <w:jc w:val="center"/>
      <w:rPr>
        <w:rFonts w:ascii="Century Gothic" w:hAnsi="Century Gothic"/>
        <w:sz w:val="18"/>
        <w:szCs w:val="18"/>
      </w:rPr>
    </w:pPr>
    <w:r>
      <w:rPr>
        <w:rFonts w:ascii="Century Gothic" w:hAnsi="Century Gothic"/>
        <w:sz w:val="18"/>
        <w:szCs w:val="18"/>
      </w:rPr>
      <w:t>„</w:t>
    </w:r>
    <w:r w:rsidRPr="003A73E2">
      <w:rPr>
        <w:rFonts w:ascii="Century Gothic" w:hAnsi="Century Gothic"/>
        <w:sz w:val="18"/>
        <w:szCs w:val="18"/>
      </w:rPr>
      <w:t>Europejski Fundusz Rolny  na rzecz Rozwoju Obszarów Wiejskich: Europa inwestująca w obszary wiejskie”</w:t>
    </w:r>
  </w:p>
  <w:p w:rsidR="00150375" w:rsidRDefault="001503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72F"/>
    <w:multiLevelType w:val="hybridMultilevel"/>
    <w:tmpl w:val="A064C2F0"/>
    <w:lvl w:ilvl="0" w:tplc="3DE04BE8">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
    <w:nsid w:val="06CB591F"/>
    <w:multiLevelType w:val="hybridMultilevel"/>
    <w:tmpl w:val="666CB57A"/>
    <w:lvl w:ilvl="0" w:tplc="C804BCD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A71F0E"/>
    <w:multiLevelType w:val="hybridMultilevel"/>
    <w:tmpl w:val="39D4CEF0"/>
    <w:lvl w:ilvl="0" w:tplc="3DE04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287B05"/>
    <w:multiLevelType w:val="hybridMultilevel"/>
    <w:tmpl w:val="644C5136"/>
    <w:lvl w:ilvl="0" w:tplc="C804BCD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F4B5784"/>
    <w:multiLevelType w:val="hybridMultilevel"/>
    <w:tmpl w:val="4DDA1C26"/>
    <w:lvl w:ilvl="0" w:tplc="3DE04BE8">
      <w:start w:val="1"/>
      <w:numFmt w:val="bullet"/>
      <w:lvlText w:val=""/>
      <w:lvlJc w:val="left"/>
      <w:pPr>
        <w:ind w:left="660" w:hanging="360"/>
      </w:pPr>
      <w:rPr>
        <w:rFonts w:ascii="Symbol" w:hAnsi="Symbol" w:hint="default"/>
      </w:rPr>
    </w:lvl>
    <w:lvl w:ilvl="1" w:tplc="04150003" w:tentative="1">
      <w:start w:val="1"/>
      <w:numFmt w:val="bullet"/>
      <w:lvlText w:val="o"/>
      <w:lvlJc w:val="left"/>
      <w:pPr>
        <w:ind w:left="1380" w:hanging="360"/>
      </w:pPr>
      <w:rPr>
        <w:rFonts w:ascii="Courier New" w:hAnsi="Courier New" w:cs="Courier New" w:hint="default"/>
      </w:rPr>
    </w:lvl>
    <w:lvl w:ilvl="2" w:tplc="04150005" w:tentative="1">
      <w:start w:val="1"/>
      <w:numFmt w:val="bullet"/>
      <w:lvlText w:val=""/>
      <w:lvlJc w:val="left"/>
      <w:pPr>
        <w:ind w:left="2100" w:hanging="360"/>
      </w:pPr>
      <w:rPr>
        <w:rFonts w:ascii="Wingdings" w:hAnsi="Wingdings" w:hint="default"/>
      </w:rPr>
    </w:lvl>
    <w:lvl w:ilvl="3" w:tplc="04150001" w:tentative="1">
      <w:start w:val="1"/>
      <w:numFmt w:val="bullet"/>
      <w:lvlText w:val=""/>
      <w:lvlJc w:val="left"/>
      <w:pPr>
        <w:ind w:left="2820" w:hanging="360"/>
      </w:pPr>
      <w:rPr>
        <w:rFonts w:ascii="Symbol" w:hAnsi="Symbol" w:hint="default"/>
      </w:rPr>
    </w:lvl>
    <w:lvl w:ilvl="4" w:tplc="04150003" w:tentative="1">
      <w:start w:val="1"/>
      <w:numFmt w:val="bullet"/>
      <w:lvlText w:val="o"/>
      <w:lvlJc w:val="left"/>
      <w:pPr>
        <w:ind w:left="3540" w:hanging="360"/>
      </w:pPr>
      <w:rPr>
        <w:rFonts w:ascii="Courier New" w:hAnsi="Courier New" w:cs="Courier New" w:hint="default"/>
      </w:rPr>
    </w:lvl>
    <w:lvl w:ilvl="5" w:tplc="04150005" w:tentative="1">
      <w:start w:val="1"/>
      <w:numFmt w:val="bullet"/>
      <w:lvlText w:val=""/>
      <w:lvlJc w:val="left"/>
      <w:pPr>
        <w:ind w:left="4260" w:hanging="360"/>
      </w:pPr>
      <w:rPr>
        <w:rFonts w:ascii="Wingdings" w:hAnsi="Wingdings" w:hint="default"/>
      </w:rPr>
    </w:lvl>
    <w:lvl w:ilvl="6" w:tplc="04150001" w:tentative="1">
      <w:start w:val="1"/>
      <w:numFmt w:val="bullet"/>
      <w:lvlText w:val=""/>
      <w:lvlJc w:val="left"/>
      <w:pPr>
        <w:ind w:left="4980" w:hanging="360"/>
      </w:pPr>
      <w:rPr>
        <w:rFonts w:ascii="Symbol" w:hAnsi="Symbol" w:hint="default"/>
      </w:rPr>
    </w:lvl>
    <w:lvl w:ilvl="7" w:tplc="04150003" w:tentative="1">
      <w:start w:val="1"/>
      <w:numFmt w:val="bullet"/>
      <w:lvlText w:val="o"/>
      <w:lvlJc w:val="left"/>
      <w:pPr>
        <w:ind w:left="5700" w:hanging="360"/>
      </w:pPr>
      <w:rPr>
        <w:rFonts w:ascii="Courier New" w:hAnsi="Courier New" w:cs="Courier New" w:hint="default"/>
      </w:rPr>
    </w:lvl>
    <w:lvl w:ilvl="8" w:tplc="04150005" w:tentative="1">
      <w:start w:val="1"/>
      <w:numFmt w:val="bullet"/>
      <w:lvlText w:val=""/>
      <w:lvlJc w:val="left"/>
      <w:pPr>
        <w:ind w:left="6420" w:hanging="360"/>
      </w:pPr>
      <w:rPr>
        <w:rFonts w:ascii="Wingdings" w:hAnsi="Wingdings" w:hint="default"/>
      </w:rPr>
    </w:lvl>
  </w:abstractNum>
  <w:abstractNum w:abstractNumId="5">
    <w:nsid w:val="12795303"/>
    <w:multiLevelType w:val="hybridMultilevel"/>
    <w:tmpl w:val="D432217E"/>
    <w:lvl w:ilvl="0" w:tplc="C804BCD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EF7657"/>
    <w:multiLevelType w:val="hybridMultilevel"/>
    <w:tmpl w:val="5CCC9A7E"/>
    <w:lvl w:ilvl="0" w:tplc="3DE04BE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nsid w:val="169F7DB2"/>
    <w:multiLevelType w:val="hybridMultilevel"/>
    <w:tmpl w:val="E3B6741E"/>
    <w:lvl w:ilvl="0" w:tplc="C804BCDC">
      <w:start w:val="1"/>
      <w:numFmt w:val="bullet"/>
      <w:lvlText w:val=""/>
      <w:lvlJc w:val="left"/>
      <w:pPr>
        <w:ind w:left="765" w:hanging="360"/>
      </w:pPr>
      <w:rPr>
        <w:rFonts w:ascii="Symbol" w:hAnsi="Symbol" w:hint="default"/>
        <w:color w:val="auto"/>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1DA02A27"/>
    <w:multiLevelType w:val="hybridMultilevel"/>
    <w:tmpl w:val="937A5B68"/>
    <w:lvl w:ilvl="0" w:tplc="C804BCD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6650FB"/>
    <w:multiLevelType w:val="hybridMultilevel"/>
    <w:tmpl w:val="CFBE39F0"/>
    <w:lvl w:ilvl="0" w:tplc="3DE04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731D4F"/>
    <w:multiLevelType w:val="hybridMultilevel"/>
    <w:tmpl w:val="522028FC"/>
    <w:lvl w:ilvl="0" w:tplc="C804BCD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04339D"/>
    <w:multiLevelType w:val="hybridMultilevel"/>
    <w:tmpl w:val="879E30E4"/>
    <w:lvl w:ilvl="0" w:tplc="3DE04BE8">
      <w:start w:val="1"/>
      <w:numFmt w:val="bullet"/>
      <w:lvlText w:val=""/>
      <w:lvlJc w:val="left"/>
      <w:pPr>
        <w:ind w:left="612" w:hanging="360"/>
      </w:pPr>
      <w:rPr>
        <w:rFonts w:ascii="Symbol" w:hAnsi="Symbo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12">
    <w:nsid w:val="31170562"/>
    <w:multiLevelType w:val="hybridMultilevel"/>
    <w:tmpl w:val="77F8C224"/>
    <w:lvl w:ilvl="0" w:tplc="C804BCD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FC1278"/>
    <w:multiLevelType w:val="hybridMultilevel"/>
    <w:tmpl w:val="5D8C629C"/>
    <w:lvl w:ilvl="0" w:tplc="3DE04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FC35A5E"/>
    <w:multiLevelType w:val="hybridMultilevel"/>
    <w:tmpl w:val="FE943886"/>
    <w:lvl w:ilvl="0" w:tplc="3DE04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D31C1E"/>
    <w:multiLevelType w:val="hybridMultilevel"/>
    <w:tmpl w:val="E370E8D8"/>
    <w:lvl w:ilvl="0" w:tplc="3DE04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5F177D8"/>
    <w:multiLevelType w:val="hybridMultilevel"/>
    <w:tmpl w:val="DB888C84"/>
    <w:lvl w:ilvl="0" w:tplc="3DE04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67F2B63"/>
    <w:multiLevelType w:val="hybridMultilevel"/>
    <w:tmpl w:val="554CADA6"/>
    <w:lvl w:ilvl="0" w:tplc="C804BCD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8B42B3D"/>
    <w:multiLevelType w:val="hybridMultilevel"/>
    <w:tmpl w:val="94C619E4"/>
    <w:lvl w:ilvl="0" w:tplc="97E23DEA">
      <w:numFmt w:val="bullet"/>
      <w:lvlText w:val=""/>
      <w:lvlJc w:val="left"/>
      <w:pPr>
        <w:ind w:left="720" w:hanging="360"/>
      </w:pPr>
      <w:rPr>
        <w:rFonts w:ascii="Symbol" w:eastAsia="Times New Roman" w:hAnsi="Symbol" w:cstheme="minorBidi"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96B15E0"/>
    <w:multiLevelType w:val="hybridMultilevel"/>
    <w:tmpl w:val="EC90CF16"/>
    <w:lvl w:ilvl="0" w:tplc="3DE04BE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nsid w:val="5D066CD1"/>
    <w:multiLevelType w:val="hybridMultilevel"/>
    <w:tmpl w:val="93A82DA6"/>
    <w:lvl w:ilvl="0" w:tplc="C804BCDC">
      <w:start w:val="1"/>
      <w:numFmt w:val="bullet"/>
      <w:lvlText w:val=""/>
      <w:lvlJc w:val="left"/>
      <w:pPr>
        <w:ind w:left="1636" w:hanging="360"/>
      </w:pPr>
      <w:rPr>
        <w:rFonts w:ascii="Symbol" w:hAnsi="Symbol" w:hint="default"/>
        <w:color w:val="auto"/>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1">
    <w:nsid w:val="5D571561"/>
    <w:multiLevelType w:val="hybridMultilevel"/>
    <w:tmpl w:val="D5D0412A"/>
    <w:lvl w:ilvl="0" w:tplc="C804BCD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E42429D"/>
    <w:multiLevelType w:val="hybridMultilevel"/>
    <w:tmpl w:val="63D0A0F8"/>
    <w:lvl w:ilvl="0" w:tplc="3DE04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F5C084B"/>
    <w:multiLevelType w:val="hybridMultilevel"/>
    <w:tmpl w:val="C01A57F0"/>
    <w:lvl w:ilvl="0" w:tplc="3DE04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26D4131"/>
    <w:multiLevelType w:val="hybridMultilevel"/>
    <w:tmpl w:val="87287FEA"/>
    <w:lvl w:ilvl="0" w:tplc="3DE04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62B4AEB"/>
    <w:multiLevelType w:val="hybridMultilevel"/>
    <w:tmpl w:val="C338CC78"/>
    <w:lvl w:ilvl="0" w:tplc="3DE04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9C203DF"/>
    <w:multiLevelType w:val="hybridMultilevel"/>
    <w:tmpl w:val="149E2E9C"/>
    <w:lvl w:ilvl="0" w:tplc="3DE04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AE770E8"/>
    <w:multiLevelType w:val="hybridMultilevel"/>
    <w:tmpl w:val="AA46BCD0"/>
    <w:lvl w:ilvl="0" w:tplc="3DE04BE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8">
    <w:nsid w:val="6CBA792A"/>
    <w:multiLevelType w:val="hybridMultilevel"/>
    <w:tmpl w:val="254084E2"/>
    <w:lvl w:ilvl="0" w:tplc="3DE04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60C0059"/>
    <w:multiLevelType w:val="hybridMultilevel"/>
    <w:tmpl w:val="16FC440A"/>
    <w:lvl w:ilvl="0" w:tplc="3DE04BE8">
      <w:start w:val="1"/>
      <w:numFmt w:val="bullet"/>
      <w:lvlText w:val=""/>
      <w:lvlJc w:val="left"/>
      <w:pPr>
        <w:ind w:left="612" w:hanging="360"/>
      </w:pPr>
      <w:rPr>
        <w:rFonts w:ascii="Symbol" w:hAnsi="Symbol" w:hint="default"/>
      </w:rPr>
    </w:lvl>
    <w:lvl w:ilvl="1" w:tplc="04150003" w:tentative="1">
      <w:start w:val="1"/>
      <w:numFmt w:val="bullet"/>
      <w:lvlText w:val="o"/>
      <w:lvlJc w:val="left"/>
      <w:pPr>
        <w:ind w:left="1332" w:hanging="360"/>
      </w:pPr>
      <w:rPr>
        <w:rFonts w:ascii="Courier New" w:hAnsi="Courier New" w:cs="Courier New" w:hint="default"/>
      </w:rPr>
    </w:lvl>
    <w:lvl w:ilvl="2" w:tplc="04150005" w:tentative="1">
      <w:start w:val="1"/>
      <w:numFmt w:val="bullet"/>
      <w:lvlText w:val=""/>
      <w:lvlJc w:val="left"/>
      <w:pPr>
        <w:ind w:left="2052" w:hanging="360"/>
      </w:pPr>
      <w:rPr>
        <w:rFonts w:ascii="Wingdings" w:hAnsi="Wingdings" w:hint="default"/>
      </w:rPr>
    </w:lvl>
    <w:lvl w:ilvl="3" w:tplc="04150001" w:tentative="1">
      <w:start w:val="1"/>
      <w:numFmt w:val="bullet"/>
      <w:lvlText w:val=""/>
      <w:lvlJc w:val="left"/>
      <w:pPr>
        <w:ind w:left="2772" w:hanging="360"/>
      </w:pPr>
      <w:rPr>
        <w:rFonts w:ascii="Symbol" w:hAnsi="Symbol" w:hint="default"/>
      </w:rPr>
    </w:lvl>
    <w:lvl w:ilvl="4" w:tplc="04150003" w:tentative="1">
      <w:start w:val="1"/>
      <w:numFmt w:val="bullet"/>
      <w:lvlText w:val="o"/>
      <w:lvlJc w:val="left"/>
      <w:pPr>
        <w:ind w:left="3492" w:hanging="360"/>
      </w:pPr>
      <w:rPr>
        <w:rFonts w:ascii="Courier New" w:hAnsi="Courier New" w:cs="Courier New" w:hint="default"/>
      </w:rPr>
    </w:lvl>
    <w:lvl w:ilvl="5" w:tplc="04150005" w:tentative="1">
      <w:start w:val="1"/>
      <w:numFmt w:val="bullet"/>
      <w:lvlText w:val=""/>
      <w:lvlJc w:val="left"/>
      <w:pPr>
        <w:ind w:left="4212" w:hanging="360"/>
      </w:pPr>
      <w:rPr>
        <w:rFonts w:ascii="Wingdings" w:hAnsi="Wingdings" w:hint="default"/>
      </w:rPr>
    </w:lvl>
    <w:lvl w:ilvl="6" w:tplc="04150001" w:tentative="1">
      <w:start w:val="1"/>
      <w:numFmt w:val="bullet"/>
      <w:lvlText w:val=""/>
      <w:lvlJc w:val="left"/>
      <w:pPr>
        <w:ind w:left="4932" w:hanging="360"/>
      </w:pPr>
      <w:rPr>
        <w:rFonts w:ascii="Symbol" w:hAnsi="Symbol" w:hint="default"/>
      </w:rPr>
    </w:lvl>
    <w:lvl w:ilvl="7" w:tplc="04150003" w:tentative="1">
      <w:start w:val="1"/>
      <w:numFmt w:val="bullet"/>
      <w:lvlText w:val="o"/>
      <w:lvlJc w:val="left"/>
      <w:pPr>
        <w:ind w:left="5652" w:hanging="360"/>
      </w:pPr>
      <w:rPr>
        <w:rFonts w:ascii="Courier New" w:hAnsi="Courier New" w:cs="Courier New" w:hint="default"/>
      </w:rPr>
    </w:lvl>
    <w:lvl w:ilvl="8" w:tplc="04150005" w:tentative="1">
      <w:start w:val="1"/>
      <w:numFmt w:val="bullet"/>
      <w:lvlText w:val=""/>
      <w:lvlJc w:val="left"/>
      <w:pPr>
        <w:ind w:left="6372" w:hanging="360"/>
      </w:pPr>
      <w:rPr>
        <w:rFonts w:ascii="Wingdings" w:hAnsi="Wingdings" w:hint="default"/>
      </w:rPr>
    </w:lvl>
  </w:abstractNum>
  <w:abstractNum w:abstractNumId="30">
    <w:nsid w:val="7D351DFF"/>
    <w:multiLevelType w:val="hybridMultilevel"/>
    <w:tmpl w:val="D2D488D4"/>
    <w:lvl w:ilvl="0" w:tplc="3DE04BE8">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19"/>
  </w:num>
  <w:num w:numId="2">
    <w:abstractNumId w:val="15"/>
  </w:num>
  <w:num w:numId="3">
    <w:abstractNumId w:val="13"/>
  </w:num>
  <w:num w:numId="4">
    <w:abstractNumId w:val="22"/>
  </w:num>
  <w:num w:numId="5">
    <w:abstractNumId w:val="30"/>
  </w:num>
  <w:num w:numId="6">
    <w:abstractNumId w:val="26"/>
  </w:num>
  <w:num w:numId="7">
    <w:abstractNumId w:val="23"/>
  </w:num>
  <w:num w:numId="8">
    <w:abstractNumId w:val="24"/>
  </w:num>
  <w:num w:numId="9">
    <w:abstractNumId w:val="0"/>
  </w:num>
  <w:num w:numId="10">
    <w:abstractNumId w:val="6"/>
  </w:num>
  <w:num w:numId="11">
    <w:abstractNumId w:val="11"/>
  </w:num>
  <w:num w:numId="12">
    <w:abstractNumId w:val="14"/>
  </w:num>
  <w:num w:numId="13">
    <w:abstractNumId w:val="2"/>
  </w:num>
  <w:num w:numId="14">
    <w:abstractNumId w:val="28"/>
  </w:num>
  <w:num w:numId="15">
    <w:abstractNumId w:val="27"/>
  </w:num>
  <w:num w:numId="16">
    <w:abstractNumId w:val="25"/>
  </w:num>
  <w:num w:numId="17">
    <w:abstractNumId w:val="9"/>
  </w:num>
  <w:num w:numId="18">
    <w:abstractNumId w:val="4"/>
  </w:num>
  <w:num w:numId="19">
    <w:abstractNumId w:val="29"/>
  </w:num>
  <w:num w:numId="20">
    <w:abstractNumId w:val="10"/>
  </w:num>
  <w:num w:numId="21">
    <w:abstractNumId w:val="16"/>
  </w:num>
  <w:num w:numId="22">
    <w:abstractNumId w:val="20"/>
  </w:num>
  <w:num w:numId="23">
    <w:abstractNumId w:val="12"/>
  </w:num>
  <w:num w:numId="24">
    <w:abstractNumId w:val="3"/>
  </w:num>
  <w:num w:numId="25">
    <w:abstractNumId w:val="1"/>
  </w:num>
  <w:num w:numId="26">
    <w:abstractNumId w:val="7"/>
  </w:num>
  <w:num w:numId="27">
    <w:abstractNumId w:val="5"/>
  </w:num>
  <w:num w:numId="28">
    <w:abstractNumId w:val="17"/>
  </w:num>
  <w:num w:numId="29">
    <w:abstractNumId w:val="8"/>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75"/>
    <w:rsid w:val="000473E1"/>
    <w:rsid w:val="00084380"/>
    <w:rsid w:val="0008786C"/>
    <w:rsid w:val="000A5104"/>
    <w:rsid w:val="000D754F"/>
    <w:rsid w:val="0011020E"/>
    <w:rsid w:val="00140FC0"/>
    <w:rsid w:val="00150375"/>
    <w:rsid w:val="0015578A"/>
    <w:rsid w:val="00157AC6"/>
    <w:rsid w:val="001959C9"/>
    <w:rsid w:val="001E11D3"/>
    <w:rsid w:val="001E67AD"/>
    <w:rsid w:val="001F2AF4"/>
    <w:rsid w:val="001F4F36"/>
    <w:rsid w:val="00281921"/>
    <w:rsid w:val="0029575F"/>
    <w:rsid w:val="002B0B3E"/>
    <w:rsid w:val="002B49C9"/>
    <w:rsid w:val="002D739D"/>
    <w:rsid w:val="002E1D94"/>
    <w:rsid w:val="00305375"/>
    <w:rsid w:val="00332C09"/>
    <w:rsid w:val="00357DD9"/>
    <w:rsid w:val="00397DE9"/>
    <w:rsid w:val="003D21CF"/>
    <w:rsid w:val="004175B3"/>
    <w:rsid w:val="00433957"/>
    <w:rsid w:val="0045250F"/>
    <w:rsid w:val="00454A2A"/>
    <w:rsid w:val="00465802"/>
    <w:rsid w:val="0046658A"/>
    <w:rsid w:val="00471804"/>
    <w:rsid w:val="004B1B1C"/>
    <w:rsid w:val="0054799F"/>
    <w:rsid w:val="005548B1"/>
    <w:rsid w:val="005626D5"/>
    <w:rsid w:val="005665C3"/>
    <w:rsid w:val="005A0C29"/>
    <w:rsid w:val="005F720B"/>
    <w:rsid w:val="0060387A"/>
    <w:rsid w:val="00603E54"/>
    <w:rsid w:val="00631D35"/>
    <w:rsid w:val="00636F61"/>
    <w:rsid w:val="00643A02"/>
    <w:rsid w:val="00644CC3"/>
    <w:rsid w:val="00653705"/>
    <w:rsid w:val="00686FCA"/>
    <w:rsid w:val="006A61D9"/>
    <w:rsid w:val="006C47EE"/>
    <w:rsid w:val="00725765"/>
    <w:rsid w:val="00756270"/>
    <w:rsid w:val="007812F0"/>
    <w:rsid w:val="007B5633"/>
    <w:rsid w:val="007D5CB8"/>
    <w:rsid w:val="007D7F88"/>
    <w:rsid w:val="0083375F"/>
    <w:rsid w:val="008450A3"/>
    <w:rsid w:val="0087732F"/>
    <w:rsid w:val="008D5258"/>
    <w:rsid w:val="008E746F"/>
    <w:rsid w:val="008F23D5"/>
    <w:rsid w:val="008F766B"/>
    <w:rsid w:val="0090130D"/>
    <w:rsid w:val="00922470"/>
    <w:rsid w:val="0095678E"/>
    <w:rsid w:val="00961821"/>
    <w:rsid w:val="0096412A"/>
    <w:rsid w:val="009A0E0D"/>
    <w:rsid w:val="009C4A0C"/>
    <w:rsid w:val="00A06BCB"/>
    <w:rsid w:val="00A073A2"/>
    <w:rsid w:val="00A7292B"/>
    <w:rsid w:val="00A76878"/>
    <w:rsid w:val="00AF54F4"/>
    <w:rsid w:val="00AF5C19"/>
    <w:rsid w:val="00B16FE9"/>
    <w:rsid w:val="00B31618"/>
    <w:rsid w:val="00B47189"/>
    <w:rsid w:val="00B63E5D"/>
    <w:rsid w:val="00BA2ED1"/>
    <w:rsid w:val="00BC41E7"/>
    <w:rsid w:val="00C302E8"/>
    <w:rsid w:val="00C32D2A"/>
    <w:rsid w:val="00C92A16"/>
    <w:rsid w:val="00CA322E"/>
    <w:rsid w:val="00D030DD"/>
    <w:rsid w:val="00D17AFA"/>
    <w:rsid w:val="00D65337"/>
    <w:rsid w:val="00D76A15"/>
    <w:rsid w:val="00D8179F"/>
    <w:rsid w:val="00DE02D5"/>
    <w:rsid w:val="00DE1E77"/>
    <w:rsid w:val="00E02A95"/>
    <w:rsid w:val="00E05915"/>
    <w:rsid w:val="00E45C3E"/>
    <w:rsid w:val="00E60CB9"/>
    <w:rsid w:val="00E74D5C"/>
    <w:rsid w:val="00E91448"/>
    <w:rsid w:val="00E93CBC"/>
    <w:rsid w:val="00F45578"/>
    <w:rsid w:val="00F63380"/>
    <w:rsid w:val="00FB09FB"/>
    <w:rsid w:val="00FD1329"/>
    <w:rsid w:val="00FE4366"/>
    <w:rsid w:val="00FF15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0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0375"/>
  </w:style>
  <w:style w:type="paragraph" w:styleId="Stopka">
    <w:name w:val="footer"/>
    <w:basedOn w:val="Normalny"/>
    <w:link w:val="StopkaZnak"/>
    <w:uiPriority w:val="99"/>
    <w:unhideWhenUsed/>
    <w:rsid w:val="00150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0375"/>
  </w:style>
  <w:style w:type="paragraph" w:styleId="Tekstdymka">
    <w:name w:val="Balloon Text"/>
    <w:basedOn w:val="Normalny"/>
    <w:link w:val="TekstdymkaZnak"/>
    <w:uiPriority w:val="99"/>
    <w:semiHidden/>
    <w:unhideWhenUsed/>
    <w:rsid w:val="001503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0375"/>
    <w:rPr>
      <w:rFonts w:ascii="Tahoma" w:hAnsi="Tahoma" w:cs="Tahoma"/>
      <w:sz w:val="16"/>
      <w:szCs w:val="16"/>
    </w:rPr>
  </w:style>
  <w:style w:type="paragraph" w:styleId="Tekstpodstawowy">
    <w:name w:val="Body Text"/>
    <w:basedOn w:val="Normalny"/>
    <w:link w:val="TekstpodstawowyZnak"/>
    <w:rsid w:val="00150375"/>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character" w:customStyle="1" w:styleId="TekstpodstawowyZnak">
    <w:name w:val="Tekst podstawowy Znak"/>
    <w:basedOn w:val="Domylnaczcionkaakapitu"/>
    <w:link w:val="Tekstpodstawowy"/>
    <w:rsid w:val="00150375"/>
    <w:rPr>
      <w:rFonts w:ascii="Liberation Serif" w:eastAsia="Droid Sans Fallback" w:hAnsi="Liberation Serif" w:cs="FreeSans"/>
      <w:kern w:val="1"/>
      <w:sz w:val="24"/>
      <w:szCs w:val="24"/>
      <w:lang w:eastAsia="zh-CN" w:bidi="hi-IN"/>
    </w:rPr>
  </w:style>
  <w:style w:type="table" w:styleId="Tabela-Siatka">
    <w:name w:val="Table Grid"/>
    <w:basedOn w:val="Standardowy"/>
    <w:uiPriority w:val="59"/>
    <w:rsid w:val="00B31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awartotabeli">
    <w:name w:val="Zawartość tabeli"/>
    <w:basedOn w:val="Normalny"/>
    <w:rsid w:val="005548B1"/>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styleId="Akapitzlist">
    <w:name w:val="List Paragraph"/>
    <w:basedOn w:val="Normalny"/>
    <w:uiPriority w:val="34"/>
    <w:qFormat/>
    <w:rsid w:val="00332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503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0375"/>
  </w:style>
  <w:style w:type="paragraph" w:styleId="Stopka">
    <w:name w:val="footer"/>
    <w:basedOn w:val="Normalny"/>
    <w:link w:val="StopkaZnak"/>
    <w:uiPriority w:val="99"/>
    <w:unhideWhenUsed/>
    <w:rsid w:val="001503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0375"/>
  </w:style>
  <w:style w:type="paragraph" w:styleId="Tekstdymka">
    <w:name w:val="Balloon Text"/>
    <w:basedOn w:val="Normalny"/>
    <w:link w:val="TekstdymkaZnak"/>
    <w:uiPriority w:val="99"/>
    <w:semiHidden/>
    <w:unhideWhenUsed/>
    <w:rsid w:val="001503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0375"/>
    <w:rPr>
      <w:rFonts w:ascii="Tahoma" w:hAnsi="Tahoma" w:cs="Tahoma"/>
      <w:sz w:val="16"/>
      <w:szCs w:val="16"/>
    </w:rPr>
  </w:style>
  <w:style w:type="paragraph" w:styleId="Tekstpodstawowy">
    <w:name w:val="Body Text"/>
    <w:basedOn w:val="Normalny"/>
    <w:link w:val="TekstpodstawowyZnak"/>
    <w:rsid w:val="00150375"/>
    <w:pPr>
      <w:widowControl w:val="0"/>
      <w:suppressAutoHyphens/>
      <w:spacing w:after="140" w:line="288" w:lineRule="auto"/>
    </w:pPr>
    <w:rPr>
      <w:rFonts w:ascii="Liberation Serif" w:eastAsia="Droid Sans Fallback" w:hAnsi="Liberation Serif" w:cs="FreeSans"/>
      <w:kern w:val="1"/>
      <w:sz w:val="24"/>
      <w:szCs w:val="24"/>
      <w:lang w:eastAsia="zh-CN" w:bidi="hi-IN"/>
    </w:rPr>
  </w:style>
  <w:style w:type="character" w:customStyle="1" w:styleId="TekstpodstawowyZnak">
    <w:name w:val="Tekst podstawowy Znak"/>
    <w:basedOn w:val="Domylnaczcionkaakapitu"/>
    <w:link w:val="Tekstpodstawowy"/>
    <w:rsid w:val="00150375"/>
    <w:rPr>
      <w:rFonts w:ascii="Liberation Serif" w:eastAsia="Droid Sans Fallback" w:hAnsi="Liberation Serif" w:cs="FreeSans"/>
      <w:kern w:val="1"/>
      <w:sz w:val="24"/>
      <w:szCs w:val="24"/>
      <w:lang w:eastAsia="zh-CN" w:bidi="hi-IN"/>
    </w:rPr>
  </w:style>
  <w:style w:type="table" w:styleId="Tabela-Siatka">
    <w:name w:val="Table Grid"/>
    <w:basedOn w:val="Standardowy"/>
    <w:uiPriority w:val="59"/>
    <w:rsid w:val="00B31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awartotabeli">
    <w:name w:val="Zawartość tabeli"/>
    <w:basedOn w:val="Normalny"/>
    <w:rsid w:val="005548B1"/>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paragraph" w:styleId="Akapitzlist">
    <w:name w:val="List Paragraph"/>
    <w:basedOn w:val="Normalny"/>
    <w:uiPriority w:val="34"/>
    <w:qFormat/>
    <w:rsid w:val="00332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E754C-10AB-4E95-87FB-98215371E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4</Pages>
  <Words>763</Words>
  <Characters>4581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 Zaścianek</dc:creator>
  <cp:lastModifiedBy>user</cp:lastModifiedBy>
  <cp:revision>31</cp:revision>
  <cp:lastPrinted>2017-06-07T11:10:00Z</cp:lastPrinted>
  <dcterms:created xsi:type="dcterms:W3CDTF">2016-08-25T12:08:00Z</dcterms:created>
  <dcterms:modified xsi:type="dcterms:W3CDTF">2017-09-12T13:33:00Z</dcterms:modified>
</cp:coreProperties>
</file>