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F7" w:rsidRDefault="00150375" w:rsidP="003923F7">
      <w:pPr>
        <w:pStyle w:val="Tekstpodstawowy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1B03B9">
        <w:rPr>
          <w:rFonts w:ascii="Times New Roman" w:hAnsi="Times New Roman" w:cs="Times New Roman"/>
          <w:b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/>
          <w:sz w:val="22"/>
          <w:szCs w:val="22"/>
        </w:rPr>
        <w:t>4</w:t>
      </w:r>
      <w:r w:rsidR="00B47189">
        <w:rPr>
          <w:rFonts w:ascii="Times New Roman" w:hAnsi="Times New Roman" w:cs="Times New Roman"/>
          <w:b/>
          <w:i/>
          <w:sz w:val="22"/>
          <w:szCs w:val="22"/>
        </w:rPr>
        <w:t>c</w:t>
      </w:r>
      <w:r w:rsidRPr="001B03B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923F7">
        <w:rPr>
          <w:rFonts w:ascii="Times New Roman" w:hAnsi="Times New Roman" w:cs="Times New Roman"/>
          <w:b/>
          <w:i/>
          <w:sz w:val="22"/>
          <w:szCs w:val="22"/>
        </w:rPr>
        <w:t>wzór kart oceny wg lokalnych kryteriów” duże projekty”</w:t>
      </w:r>
    </w:p>
    <w:p w:rsidR="00150375" w:rsidRPr="00DE1E77" w:rsidRDefault="00150375" w:rsidP="00150375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E1E77">
        <w:rPr>
          <w:rFonts w:ascii="Times New Roman" w:hAnsi="Times New Roman" w:cs="Times New Roman"/>
          <w:i/>
          <w:sz w:val="22"/>
          <w:szCs w:val="22"/>
        </w:rPr>
        <w:t>do Procedury obsługi operacji w ramach działania „Wsparcie na wdrażanie operacji w ramach strategii rozwoju lokalnego kierowanego przez społeczność” objętego PROW 2014-2020 realizowanych przez podmioty inne niż LGD na tzw. „duże projekty”.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5812"/>
        <w:gridCol w:w="1276"/>
      </w:tblGrid>
      <w:tr w:rsidR="005548B1" w:rsidTr="00D030DD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KONKURSU</w:t>
            </w:r>
          </w:p>
        </w:tc>
        <w:tc>
          <w:tcPr>
            <w:tcW w:w="7088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WNIOSKU</w:t>
            </w:r>
          </w:p>
        </w:tc>
        <w:tc>
          <w:tcPr>
            <w:tcW w:w="7088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DATA WPŁYWU</w:t>
            </w:r>
          </w:p>
        </w:tc>
        <w:tc>
          <w:tcPr>
            <w:tcW w:w="7088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Data generowana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TYTUŁ PROJEKTU</w:t>
            </w:r>
          </w:p>
        </w:tc>
        <w:tc>
          <w:tcPr>
            <w:tcW w:w="7088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Tytuł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NAZWA WNIOSKODAWCY</w:t>
            </w:r>
          </w:p>
        </w:tc>
        <w:tc>
          <w:tcPr>
            <w:tcW w:w="7088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Nazwa generowana automatycznie</w:t>
            </w:r>
          </w:p>
        </w:tc>
      </w:tr>
      <w:tr w:rsidR="00922470" w:rsidTr="00653705">
        <w:tblPrEx>
          <w:shd w:val="solid" w:color="FFFFFF" w:themeColor="background1" w:fill="auto"/>
        </w:tblPrEx>
        <w:trPr>
          <w:trHeight w:val="775"/>
        </w:trPr>
        <w:tc>
          <w:tcPr>
            <w:tcW w:w="10173" w:type="dxa"/>
            <w:gridSpan w:val="5"/>
            <w:tcBorders>
              <w:bottom w:val="single" w:sz="4" w:space="0" w:color="000000" w:themeColor="text1"/>
            </w:tcBorders>
            <w:shd w:val="solid" w:color="66FF66" w:fill="auto"/>
            <w:vAlign w:val="center"/>
          </w:tcPr>
          <w:p w:rsidR="00922470" w:rsidRPr="00B31618" w:rsidRDefault="00B47189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Uruchamianie działalności gospodarczej w ramach programu PREMIA na START</w:t>
            </w:r>
          </w:p>
        </w:tc>
      </w:tr>
      <w:tr w:rsidR="002B49C9" w:rsidTr="00B53170">
        <w:tblPrEx>
          <w:shd w:val="solid" w:color="FFFFFF" w:themeColor="background1" w:fill="auto"/>
        </w:tblPrEx>
        <w:trPr>
          <w:trHeight w:val="775"/>
        </w:trPr>
        <w:tc>
          <w:tcPr>
            <w:tcW w:w="10173" w:type="dxa"/>
            <w:gridSpan w:val="5"/>
            <w:shd w:val="clear" w:color="92D050" w:fill="auto"/>
            <w:vAlign w:val="center"/>
          </w:tcPr>
          <w:p w:rsidR="002B49C9" w:rsidRPr="002B49C9" w:rsidRDefault="002B49C9" w:rsidP="00921B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49C9">
              <w:rPr>
                <w:rFonts w:ascii="Times New Roman" w:hAnsi="Times New Roman" w:cs="Times New Roman"/>
                <w:b/>
                <w:i/>
              </w:rPr>
              <w:t xml:space="preserve">Minimalna ilość </w:t>
            </w:r>
            <w:r w:rsidRPr="003923F7">
              <w:rPr>
                <w:rFonts w:ascii="Times New Roman" w:hAnsi="Times New Roman" w:cs="Times New Roman"/>
                <w:b/>
                <w:i/>
              </w:rPr>
              <w:t>punktów 1</w:t>
            </w:r>
            <w:r w:rsidR="00921BD3">
              <w:rPr>
                <w:rFonts w:ascii="Times New Roman" w:hAnsi="Times New Roman" w:cs="Times New Roman"/>
                <w:b/>
                <w:i/>
              </w:rPr>
              <w:t>7</w:t>
            </w:r>
            <w:r w:rsidRPr="003923F7">
              <w:rPr>
                <w:rFonts w:ascii="Times New Roman" w:hAnsi="Times New Roman" w:cs="Times New Roman"/>
                <w:b/>
                <w:i/>
              </w:rPr>
              <w:t xml:space="preserve"> pkt</w:t>
            </w:r>
          </w:p>
        </w:tc>
      </w:tr>
      <w:tr w:rsidR="00922470" w:rsidTr="00B47189">
        <w:tblPrEx>
          <w:shd w:val="solid" w:color="FFFFFF" w:themeColor="background1" w:fill="auto"/>
        </w:tblPrEx>
        <w:trPr>
          <w:trHeight w:val="775"/>
        </w:trPr>
        <w:tc>
          <w:tcPr>
            <w:tcW w:w="675" w:type="dxa"/>
            <w:shd w:val="clear" w:color="92D050" w:fill="auto"/>
            <w:vAlign w:val="center"/>
          </w:tcPr>
          <w:p w:rsidR="00B31618" w:rsidRPr="00D030DD" w:rsidRDefault="00B31618" w:rsidP="00B31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DD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 w:rsidR="00DE1E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92D050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eastAsia="Times New Roman" w:hAnsi="Times New Roman" w:cs="Times New Roman"/>
                <w:b/>
              </w:rPr>
              <w:t>Nazwa kryterium</w:t>
            </w:r>
          </w:p>
        </w:tc>
        <w:tc>
          <w:tcPr>
            <w:tcW w:w="6379" w:type="dxa"/>
            <w:gridSpan w:val="2"/>
            <w:shd w:val="clear" w:color="92D050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eastAsia="Times New Roman" w:hAnsi="Times New Roman" w:cs="Times New Roman"/>
                <w:b/>
              </w:rPr>
              <w:t>Punktacja</w:t>
            </w:r>
          </w:p>
        </w:tc>
        <w:tc>
          <w:tcPr>
            <w:tcW w:w="1276" w:type="dxa"/>
            <w:shd w:val="clear" w:color="92D050" w:fill="auto"/>
            <w:vAlign w:val="center"/>
          </w:tcPr>
          <w:p w:rsidR="00B31618" w:rsidRPr="00B31618" w:rsidRDefault="00B31618" w:rsidP="00DE1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hAnsi="Times New Roman" w:cs="Times New Roman"/>
                <w:b/>
              </w:rPr>
              <w:t>Przyznan</w:t>
            </w:r>
            <w:r w:rsidR="00DE1E77">
              <w:rPr>
                <w:rFonts w:ascii="Times New Roman" w:hAnsi="Times New Roman" w:cs="Times New Roman"/>
                <w:b/>
              </w:rPr>
              <w:t>a ocena</w:t>
            </w: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B31618" w:rsidRDefault="00B47189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E85E76" w:rsidRDefault="00B47189" w:rsidP="00A133B4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 xml:space="preserve">Współpraca </w:t>
            </w:r>
            <w:r>
              <w:rPr>
                <w:rFonts w:ascii="Times New Roman" w:eastAsia="Times New Roman" w:hAnsi="Times New Roman"/>
              </w:rPr>
              <w:br/>
            </w:r>
            <w:r w:rsidRPr="00E85E76">
              <w:rPr>
                <w:rFonts w:ascii="Times New Roman" w:eastAsia="Times New Roman" w:hAnsi="Times New Roman"/>
              </w:rPr>
              <w:t>z LGD</w:t>
            </w: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E85E76" w:rsidRDefault="00B47189" w:rsidP="00B47189">
            <w:pPr>
              <w:numPr>
                <w:ilvl w:val="0"/>
                <w:numId w:val="12"/>
              </w:numPr>
              <w:ind w:left="176" w:hanging="176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na etapie konsultacji społecznych opracowania LSR, został złożony „arkusz pomysłu” dotyczący wnioskowanej operacji - </w:t>
            </w:r>
            <w:r w:rsidR="00C429FB"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47189" w:rsidRPr="00E85E76" w:rsidRDefault="00B47189" w:rsidP="00B47189">
            <w:pPr>
              <w:numPr>
                <w:ilvl w:val="0"/>
                <w:numId w:val="12"/>
              </w:numPr>
              <w:ind w:left="176" w:hanging="176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beneficjent zakłada informowanie (z wykorzystaniem </w:t>
            </w:r>
            <w:proofErr w:type="spellStart"/>
            <w:r w:rsidRPr="00E85E76">
              <w:rPr>
                <w:rFonts w:ascii="Times New Roman" w:eastAsia="Times New Roman" w:hAnsi="Times New Roman"/>
                <w:i/>
              </w:rPr>
              <w:t>loga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LGD) o LGD,</w:t>
            </w:r>
            <w:r w:rsidR="00961386">
              <w:rPr>
                <w:rFonts w:ascii="Times New Roman" w:eastAsia="Times New Roman" w:hAnsi="Times New Roman"/>
                <w:i/>
              </w:rPr>
              <w:t xml:space="preserve"> 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jako pośredniku w uzyskaniu wsparcia na realizację operacji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47189" w:rsidRPr="00E85E76" w:rsidRDefault="00B47189" w:rsidP="00B47189">
            <w:pPr>
              <w:numPr>
                <w:ilvl w:val="0"/>
                <w:numId w:val="12"/>
              </w:numPr>
              <w:ind w:left="176" w:hanging="176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eżeli wniosek został wcześniej skonsultowany  </w:t>
            </w:r>
            <w:r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i/>
              </w:rPr>
              <w:t xml:space="preserve">z pracownikiem biura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47189" w:rsidRPr="00E85E76" w:rsidRDefault="00B47189" w:rsidP="00B47189">
            <w:pPr>
              <w:numPr>
                <w:ilvl w:val="0"/>
                <w:numId w:val="12"/>
              </w:numPr>
              <w:ind w:left="176" w:hanging="176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beneficjent nie współpracował i nie chce współpracować </w:t>
            </w:r>
            <w:r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i/>
              </w:rPr>
              <w:t xml:space="preserve">z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B47189" w:rsidRPr="00E85E76" w:rsidRDefault="00B47189" w:rsidP="00A133B4">
            <w:pPr>
              <w:spacing w:after="40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   Można sumować punkty!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B31618" w:rsidRDefault="00B47189">
            <w:pPr>
              <w:rPr>
                <w:rFonts w:ascii="Times New Roman" w:hAnsi="Times New Roman" w:cs="Times New Roman"/>
              </w:rPr>
            </w:pP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B31618" w:rsidRDefault="00B47189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E85E76" w:rsidRDefault="00B47189" w:rsidP="00A133B4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 xml:space="preserve">Wartości pomocy przy rozwijaniu działalności </w:t>
            </w: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E85E76" w:rsidRDefault="00B47189" w:rsidP="00A133B4">
            <w:pPr>
              <w:spacing w:after="40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>Punktacja pozwoli lepiej kontrolować realizację wskaźnika produktu.</w:t>
            </w:r>
          </w:p>
          <w:p w:rsidR="00B47189" w:rsidRPr="00E85E76" w:rsidRDefault="00B47189" w:rsidP="00B47189">
            <w:pPr>
              <w:numPr>
                <w:ilvl w:val="0"/>
                <w:numId w:val="13"/>
              </w:numPr>
              <w:spacing w:after="40"/>
              <w:ind w:left="175" w:hanging="175"/>
              <w:rPr>
                <w:rFonts w:ascii="Times New Roman" w:eastAsia="Times New Roman" w:hAnsi="Times New Roman"/>
                <w:b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wnioskowana wartość pomocy = 50 tyś. – </w:t>
            </w:r>
            <w:r w:rsidRPr="00D67E72">
              <w:rPr>
                <w:rFonts w:ascii="Times New Roman" w:eastAsia="Times New Roman" w:hAnsi="Times New Roman"/>
                <w:b/>
                <w:i/>
              </w:rPr>
              <w:t>3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47189" w:rsidRPr="00E85E76" w:rsidRDefault="00B47189" w:rsidP="00B47189">
            <w:pPr>
              <w:numPr>
                <w:ilvl w:val="0"/>
                <w:numId w:val="13"/>
              </w:numPr>
              <w:spacing w:after="40"/>
              <w:ind w:left="175" w:hanging="175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wnioskowana wartość pomocy = 100 tyś. – </w:t>
            </w:r>
            <w:r w:rsidRPr="00D67E72">
              <w:rPr>
                <w:rFonts w:ascii="Times New Roman" w:eastAsia="Times New Roman" w:hAnsi="Times New Roman"/>
                <w:b/>
                <w:i/>
              </w:rPr>
              <w:t>1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B31618" w:rsidRDefault="00B47189">
            <w:pPr>
              <w:rPr>
                <w:rFonts w:ascii="Times New Roman" w:hAnsi="Times New Roman" w:cs="Times New Roman"/>
              </w:rPr>
            </w:pP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B31618" w:rsidRDefault="00B47189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E85E76" w:rsidRDefault="00B47189" w:rsidP="00A13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85E76">
              <w:rPr>
                <w:rFonts w:ascii="Times New Roman" w:hAnsi="Times New Roman"/>
                <w:color w:val="000000"/>
              </w:rPr>
              <w:t>Innowacyjny charakter operacji</w:t>
            </w:r>
          </w:p>
          <w:p w:rsidR="00B47189" w:rsidRPr="00E85E76" w:rsidRDefault="00B47189" w:rsidP="00A133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E85E76" w:rsidRDefault="00B47189" w:rsidP="00B4718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1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o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peracja jest innowacyjna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47189" w:rsidRPr="00326DFC" w:rsidRDefault="00B47189" w:rsidP="00A133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1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o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peracja nie jest innowacyjna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B31618" w:rsidRDefault="00B47189">
            <w:pPr>
              <w:rPr>
                <w:rFonts w:ascii="Times New Roman" w:hAnsi="Times New Roman" w:cs="Times New Roman"/>
              </w:rPr>
            </w:pPr>
          </w:p>
        </w:tc>
      </w:tr>
      <w:tr w:rsidR="00B47189" w:rsidTr="00326DFC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B31618" w:rsidRDefault="00B47189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E85E76" w:rsidRDefault="00B47189" w:rsidP="00A13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85E76">
              <w:rPr>
                <w:rFonts w:ascii="Times New Roman" w:hAnsi="Times New Roman"/>
                <w:color w:val="000000"/>
              </w:rPr>
              <w:t xml:space="preserve">Wsparcie osób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E85E76">
              <w:rPr>
                <w:rFonts w:ascii="Times New Roman" w:hAnsi="Times New Roman"/>
                <w:color w:val="000000"/>
              </w:rPr>
              <w:t xml:space="preserve">z grupy </w:t>
            </w:r>
            <w:proofErr w:type="spellStart"/>
            <w:r w:rsidRPr="00E85E76">
              <w:rPr>
                <w:rFonts w:ascii="Times New Roman" w:hAnsi="Times New Roman"/>
                <w:color w:val="000000"/>
              </w:rPr>
              <w:t>defaworyzowanej</w:t>
            </w:r>
            <w:proofErr w:type="spellEnd"/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E85E76" w:rsidRDefault="00B47189" w:rsidP="00326DFC">
            <w:pPr>
              <w:numPr>
                <w:ilvl w:val="0"/>
                <w:numId w:val="15"/>
              </w:numPr>
              <w:ind w:left="175" w:hanging="141"/>
              <w:jc w:val="center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wnioskodawca jest osobą z grupy </w:t>
            </w:r>
            <w:proofErr w:type="spellStart"/>
            <w:r w:rsidRPr="00E85E76">
              <w:rPr>
                <w:rFonts w:ascii="Times New Roman" w:eastAsia="Times New Roman" w:hAnsi="Times New Roman"/>
                <w:i/>
              </w:rPr>
              <w:t>defaworyzowanej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47189" w:rsidRPr="00326DFC" w:rsidRDefault="00B47189" w:rsidP="00326DFC">
            <w:pPr>
              <w:numPr>
                <w:ilvl w:val="0"/>
                <w:numId w:val="15"/>
              </w:numPr>
              <w:ind w:left="175" w:hanging="141"/>
              <w:jc w:val="center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 wnioskodawca nie jest z grupy </w:t>
            </w:r>
            <w:proofErr w:type="spellStart"/>
            <w:r w:rsidRPr="00E85E76">
              <w:rPr>
                <w:rFonts w:ascii="Times New Roman" w:eastAsia="Times New Roman" w:hAnsi="Times New Roman"/>
                <w:i/>
              </w:rPr>
              <w:t>defaworyzowanej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B31618" w:rsidRDefault="00B47189">
            <w:pPr>
              <w:rPr>
                <w:rFonts w:ascii="Times New Roman" w:hAnsi="Times New Roman" w:cs="Times New Roman"/>
              </w:rPr>
            </w:pP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B31618" w:rsidRDefault="00B47189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E85E76" w:rsidRDefault="00B47189" w:rsidP="00A13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85E76">
              <w:rPr>
                <w:rFonts w:ascii="Times New Roman" w:hAnsi="Times New Roman"/>
                <w:color w:val="000000"/>
              </w:rPr>
              <w:t>Rodzaj wnioskodawcy</w:t>
            </w: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E85E76" w:rsidRDefault="00B47189" w:rsidP="00B471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wnioskodawca jest osobą bezrobotn</w:t>
            </w:r>
            <w:r>
              <w:rPr>
                <w:rFonts w:ascii="Times New Roman" w:eastAsia="Times New Roman" w:hAnsi="Times New Roman"/>
                <w:i/>
              </w:rPr>
              <w:t>ą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47189" w:rsidRPr="00E85E76" w:rsidRDefault="00B47189" w:rsidP="00B471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wnioskodawca jest rolnikiem, który zamierza produkować art. spożywcze lub napoje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47189" w:rsidRPr="00983303" w:rsidRDefault="00B47189" w:rsidP="00B471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wnioskodawca nie jest z w/w grupy 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983303" w:rsidRPr="00E85E76" w:rsidRDefault="00983303" w:rsidP="00961386">
            <w:pPr>
              <w:autoSpaceDE w:val="0"/>
              <w:autoSpaceDN w:val="0"/>
              <w:adjustRightInd w:val="0"/>
              <w:ind w:left="175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76" w:type="dxa"/>
            <w:shd w:val="solid" w:color="FFFFFF" w:themeColor="background1" w:fill="auto"/>
          </w:tcPr>
          <w:p w:rsidR="00B47189" w:rsidRPr="00B31618" w:rsidRDefault="00B47189">
            <w:pPr>
              <w:rPr>
                <w:rFonts w:ascii="Times New Roman" w:hAnsi="Times New Roman" w:cs="Times New Roman"/>
              </w:rPr>
            </w:pP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Default="00B47189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E85E76" w:rsidRDefault="00B47189" w:rsidP="00A13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85E76">
              <w:rPr>
                <w:rFonts w:ascii="Times New Roman" w:hAnsi="Times New Roman"/>
                <w:color w:val="000000"/>
              </w:rPr>
              <w:t xml:space="preserve">Zakres operacji </w:t>
            </w: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E85E76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wniosek dotyczy:</w:t>
            </w:r>
          </w:p>
          <w:p w:rsidR="00B47189" w:rsidRPr="00E85E76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produkcji artykułów spożywczych lub produkcji napojów 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47189" w:rsidRPr="00E85E76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zwiększenia bazy noclegowej na terenie obszaru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47189" w:rsidRPr="00E85E76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świadczenia usług gastronomicznych, specjalizujących się w wykorzystaniu lokalnych produktów 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47189" w:rsidRPr="00E85E76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świadczenia usług gastronomicznych, specjalizujących się w kuchni regionalnej (wielkopolskiej)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47189" w:rsidRPr="00E85E76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świadczenia usług  rekreacyjnych na obszarze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47189" w:rsidRPr="00E85E76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wykorzystania walorów lokalnych w promocji planowanej działalności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Pr="00E85E76">
              <w:rPr>
                <w:rFonts w:ascii="Times New Roman" w:eastAsia="Times New Roman" w:hAnsi="Times New Roman"/>
                <w:i/>
              </w:rPr>
              <w:t>.</w:t>
            </w:r>
          </w:p>
          <w:p w:rsidR="00B47189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o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peracja nie zakłada żadnego w/w działania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B0B3E" w:rsidRPr="00E85E76" w:rsidRDefault="002B0B3E" w:rsidP="002B0B3E">
            <w:pPr>
              <w:ind w:left="175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W razie potrzeby m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ożna sumować punkty!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B31618" w:rsidRDefault="00B47189">
            <w:pPr>
              <w:rPr>
                <w:rFonts w:ascii="Times New Roman" w:hAnsi="Times New Roman" w:cs="Times New Roman"/>
              </w:rPr>
            </w:pP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Default="00B47189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E85E76" w:rsidRDefault="00B47189" w:rsidP="00A133B4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 xml:space="preserve">Przygotowanie </w:t>
            </w:r>
            <w:r>
              <w:rPr>
                <w:rFonts w:ascii="Times New Roman" w:eastAsia="Times New Roman" w:hAnsi="Times New Roman"/>
              </w:rPr>
              <w:br/>
            </w:r>
            <w:r w:rsidRPr="00E85E76">
              <w:rPr>
                <w:rFonts w:ascii="Times New Roman" w:eastAsia="Times New Roman" w:hAnsi="Times New Roman"/>
              </w:rPr>
              <w:t xml:space="preserve">do prowadzenia działalności gospodarczej </w:t>
            </w: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E85E76" w:rsidRDefault="00B47189" w:rsidP="00B47189">
            <w:pPr>
              <w:numPr>
                <w:ilvl w:val="0"/>
                <w:numId w:val="18"/>
              </w:numPr>
              <w:ind w:left="175" w:hanging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wnioskodawca posiada niezbędne wykształcenie pozwalające prowadzić działalność, której dotyczy wniosek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47189" w:rsidRPr="00E85E76" w:rsidRDefault="00B47189" w:rsidP="00B47189">
            <w:pPr>
              <w:numPr>
                <w:ilvl w:val="0"/>
                <w:numId w:val="18"/>
              </w:numPr>
              <w:ind w:left="175" w:hanging="175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 wnioskodawca posiada niezbędne doświadczenie pozwalające prowadzić działalność, której dotyczy wniosek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47189" w:rsidRPr="002B0B3E" w:rsidRDefault="00B47189" w:rsidP="00B47189">
            <w:pPr>
              <w:numPr>
                <w:ilvl w:val="0"/>
                <w:numId w:val="18"/>
              </w:numPr>
              <w:ind w:left="175" w:hanging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wnioskodawca nie posiada niezbędnego wykształcenie lub doświadczenia pozwalającego prowadzić działalność, której dotyczy wniosek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B0B3E" w:rsidRPr="00E85E76" w:rsidRDefault="002B0B3E" w:rsidP="002B0B3E">
            <w:pPr>
              <w:ind w:left="175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W razie potrzeby m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ożna sumować punkty!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B31618" w:rsidRDefault="00B47189">
            <w:pPr>
              <w:rPr>
                <w:rFonts w:ascii="Times New Roman" w:hAnsi="Times New Roman" w:cs="Times New Roman"/>
              </w:rPr>
            </w:pP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Default="00B47189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E85E76" w:rsidRDefault="00B47189" w:rsidP="00A133B4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>Działania proekologiczne</w:t>
            </w:r>
          </w:p>
          <w:p w:rsidR="00B47189" w:rsidRPr="00E85E76" w:rsidRDefault="00B47189" w:rsidP="00A133B4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E85E76" w:rsidRDefault="00B47189" w:rsidP="00B47189">
            <w:pPr>
              <w:numPr>
                <w:ilvl w:val="0"/>
                <w:numId w:val="19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zakłada ograniczenie negatywnego oddziaływania na środowisko – </w:t>
            </w:r>
            <w:r w:rsidRPr="00D67E72">
              <w:rPr>
                <w:rFonts w:ascii="Times New Roman" w:eastAsia="Times New Roman" w:hAnsi="Times New Roman"/>
                <w:b/>
                <w:i/>
              </w:rPr>
              <w:t>3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pkt</w:t>
            </w:r>
            <w:r w:rsidR="00C429F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47189" w:rsidRPr="00E85E76" w:rsidRDefault="00B47189" w:rsidP="00B47189">
            <w:pPr>
              <w:numPr>
                <w:ilvl w:val="0"/>
                <w:numId w:val="19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zakłada wykorzystanie odnawialnych źródeł energii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Pr="00E85E76">
              <w:rPr>
                <w:rFonts w:ascii="Times New Roman" w:eastAsia="Times New Roman" w:hAnsi="Times New Roman"/>
                <w:i/>
              </w:rPr>
              <w:t>.</w:t>
            </w:r>
          </w:p>
          <w:p w:rsidR="00B47189" w:rsidRDefault="00B47189" w:rsidP="00B47189">
            <w:pPr>
              <w:numPr>
                <w:ilvl w:val="0"/>
                <w:numId w:val="19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nie zakłada w/w działań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 pkt</w:t>
            </w:r>
            <w:r w:rsidRPr="00E85E76">
              <w:rPr>
                <w:rFonts w:ascii="Times New Roman" w:eastAsia="Times New Roman" w:hAnsi="Times New Roman"/>
                <w:i/>
              </w:rPr>
              <w:t>.</w:t>
            </w:r>
          </w:p>
          <w:p w:rsidR="00C429FB" w:rsidRPr="00E85E76" w:rsidRDefault="00C429FB" w:rsidP="00C429FB">
            <w:pPr>
              <w:ind w:left="34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 W razie potrzeby m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ożna sumować punkty!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B31618" w:rsidRDefault="00B47189">
            <w:pPr>
              <w:rPr>
                <w:rFonts w:ascii="Times New Roman" w:hAnsi="Times New Roman" w:cs="Times New Roman"/>
              </w:rPr>
            </w:pPr>
          </w:p>
        </w:tc>
      </w:tr>
      <w:tr w:rsidR="00C429FB" w:rsidTr="00921BD3">
        <w:tblPrEx>
          <w:shd w:val="solid" w:color="FFFFFF" w:themeColor="background1" w:fill="auto"/>
        </w:tblPrEx>
        <w:tc>
          <w:tcPr>
            <w:tcW w:w="675" w:type="dxa"/>
            <w:shd w:val="clear" w:color="auto" w:fill="FFFF00"/>
            <w:vAlign w:val="center"/>
          </w:tcPr>
          <w:p w:rsidR="00C429FB" w:rsidRDefault="00C429FB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429FB" w:rsidRPr="00E85E76" w:rsidRDefault="00C429FB" w:rsidP="00A133B4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Miejsce realizacji przedsięwzięcia</w:t>
            </w:r>
          </w:p>
        </w:tc>
        <w:tc>
          <w:tcPr>
            <w:tcW w:w="6379" w:type="dxa"/>
            <w:gridSpan w:val="2"/>
            <w:shd w:val="clear" w:color="auto" w:fill="FFFF00"/>
            <w:vAlign w:val="center"/>
          </w:tcPr>
          <w:p w:rsidR="00C429FB" w:rsidRPr="00235D21" w:rsidRDefault="00C429FB" w:rsidP="00C429FB">
            <w:pPr>
              <w:ind w:left="175" w:hanging="141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jeżeli operacja </w:t>
            </w:r>
            <w:r w:rsidRPr="00235D21">
              <w:rPr>
                <w:rFonts w:ascii="Times New Roman" w:eastAsia="Times New Roman" w:hAnsi="Times New Roman"/>
                <w:i/>
              </w:rPr>
              <w:t xml:space="preserve">realizowana </w:t>
            </w:r>
            <w:r w:rsidRPr="00235D21">
              <w:rPr>
                <w:rFonts w:ascii="Times New Roman" w:hAnsi="Times New Roman"/>
                <w:i/>
              </w:rPr>
              <w:t xml:space="preserve">będzie w miejscowości </w:t>
            </w:r>
            <w:r>
              <w:rPr>
                <w:rFonts w:ascii="Times New Roman" w:hAnsi="Times New Roman"/>
                <w:i/>
              </w:rPr>
              <w:t xml:space="preserve">  </w:t>
            </w:r>
            <w:r w:rsidRPr="00235D21">
              <w:rPr>
                <w:rFonts w:ascii="Times New Roman" w:hAnsi="Times New Roman"/>
                <w:i/>
              </w:rPr>
              <w:t xml:space="preserve">zamieszkałej przez </w:t>
            </w:r>
            <w:r w:rsidR="0099128A">
              <w:rPr>
                <w:rFonts w:ascii="Times New Roman" w:hAnsi="Times New Roman"/>
                <w:i/>
              </w:rPr>
              <w:t>5</w:t>
            </w:r>
            <w:r w:rsidRPr="00235D21">
              <w:rPr>
                <w:rFonts w:ascii="Times New Roman" w:hAnsi="Times New Roman"/>
                <w:i/>
              </w:rPr>
              <w:t xml:space="preserve"> tys. lub więcej mieszkańców – </w:t>
            </w:r>
            <w:r w:rsidRPr="00235D21">
              <w:rPr>
                <w:rFonts w:ascii="Times New Roman" w:hAnsi="Times New Roman"/>
                <w:b/>
                <w:i/>
              </w:rPr>
              <w:t>0 pkt.</w:t>
            </w:r>
          </w:p>
          <w:p w:rsidR="00C429FB" w:rsidRPr="00E85E76" w:rsidRDefault="00826B57" w:rsidP="00CB73AA">
            <w:pPr>
              <w:ind w:left="176" w:hanging="142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j</w:t>
            </w:r>
            <w:r w:rsidR="00C429FB" w:rsidRPr="00235D21">
              <w:rPr>
                <w:rFonts w:ascii="Times New Roman" w:hAnsi="Times New Roman"/>
                <w:i/>
              </w:rPr>
              <w:t>eżeli operacja będzie realizowan</w:t>
            </w:r>
            <w:r w:rsidR="00CB73AA">
              <w:rPr>
                <w:rFonts w:ascii="Times New Roman" w:hAnsi="Times New Roman"/>
                <w:i/>
              </w:rPr>
              <w:t>a</w:t>
            </w:r>
            <w:bookmarkStart w:id="0" w:name="_GoBack"/>
            <w:bookmarkEnd w:id="0"/>
            <w:r w:rsidR="00C429FB" w:rsidRPr="00235D21">
              <w:rPr>
                <w:rFonts w:ascii="Times New Roman" w:hAnsi="Times New Roman"/>
                <w:i/>
              </w:rPr>
              <w:t xml:space="preserve"> w miejscowości zamieszkałej </w:t>
            </w:r>
            <w:r>
              <w:rPr>
                <w:rFonts w:ascii="Times New Roman" w:hAnsi="Times New Roman"/>
                <w:i/>
              </w:rPr>
              <w:t xml:space="preserve">         </w:t>
            </w:r>
            <w:r w:rsidR="00C429FB" w:rsidRPr="00235D21">
              <w:rPr>
                <w:rFonts w:ascii="Times New Roman" w:hAnsi="Times New Roman"/>
                <w:i/>
              </w:rPr>
              <w:t xml:space="preserve">przez mniej niż </w:t>
            </w:r>
            <w:r w:rsidR="0099128A">
              <w:rPr>
                <w:rFonts w:ascii="Times New Roman" w:hAnsi="Times New Roman"/>
                <w:i/>
              </w:rPr>
              <w:t>5</w:t>
            </w:r>
            <w:r w:rsidR="00C429FB" w:rsidRPr="00235D21">
              <w:rPr>
                <w:rFonts w:ascii="Times New Roman" w:hAnsi="Times New Roman"/>
                <w:i/>
              </w:rPr>
              <w:t xml:space="preserve"> tys. mieszkańców – </w:t>
            </w:r>
            <w:r w:rsidR="0099128A" w:rsidRPr="0099128A">
              <w:rPr>
                <w:rFonts w:ascii="Times New Roman" w:hAnsi="Times New Roman"/>
                <w:b/>
                <w:i/>
              </w:rPr>
              <w:t>2</w:t>
            </w:r>
            <w:r w:rsidR="00C429FB" w:rsidRPr="00235D21">
              <w:rPr>
                <w:rFonts w:ascii="Times New Roman" w:hAnsi="Times New Roman"/>
                <w:b/>
                <w:i/>
              </w:rPr>
              <w:t xml:space="preserve"> pkt.</w:t>
            </w:r>
          </w:p>
        </w:tc>
        <w:tc>
          <w:tcPr>
            <w:tcW w:w="1276" w:type="dxa"/>
            <w:shd w:val="clear" w:color="auto" w:fill="FFFF00"/>
          </w:tcPr>
          <w:p w:rsidR="00C429FB" w:rsidRPr="00B31618" w:rsidRDefault="00C429FB">
            <w:pPr>
              <w:rPr>
                <w:rFonts w:ascii="Times New Roman" w:hAnsi="Times New Roman" w:cs="Times New Roman"/>
              </w:rPr>
            </w:pPr>
          </w:p>
        </w:tc>
      </w:tr>
      <w:tr w:rsidR="00921BD3" w:rsidTr="00921BD3">
        <w:tblPrEx>
          <w:shd w:val="solid" w:color="FFFFFF" w:themeColor="background1" w:fill="auto"/>
        </w:tblPrEx>
        <w:tc>
          <w:tcPr>
            <w:tcW w:w="675" w:type="dxa"/>
            <w:shd w:val="clear" w:color="auto" w:fill="FFFF00"/>
            <w:vAlign w:val="center"/>
          </w:tcPr>
          <w:p w:rsidR="00921BD3" w:rsidRDefault="00921BD3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21BD3" w:rsidRDefault="00921BD3" w:rsidP="00921BD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Wnioskodawcy</w:t>
            </w:r>
          </w:p>
        </w:tc>
        <w:tc>
          <w:tcPr>
            <w:tcW w:w="6379" w:type="dxa"/>
            <w:gridSpan w:val="2"/>
            <w:shd w:val="clear" w:color="auto" w:fill="FFFF00"/>
            <w:vAlign w:val="center"/>
          </w:tcPr>
          <w:p w:rsidR="00921BD3" w:rsidRPr="00921BD3" w:rsidRDefault="00921BD3" w:rsidP="00921BD3">
            <w:pPr>
              <w:ind w:left="175" w:hanging="141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jeżeli wnioskodawcą jest mieszkaniec zameldowany na stałe na terenie obszaru objętego lokalną strategią rozwoju realizowaną przez LGD „Z Nami Warto” (fakt potwierdzony kopią dowodu lub zaświadczeniem z UG) – </w:t>
            </w:r>
            <w:r w:rsidR="0099128A">
              <w:rPr>
                <w:rFonts w:ascii="Times New Roman" w:eastAsia="Times New Roman" w:hAnsi="Times New Roman"/>
                <w:b/>
                <w:i/>
              </w:rPr>
              <w:t>2</w:t>
            </w:r>
            <w:r w:rsidRPr="00921BD3">
              <w:rPr>
                <w:rFonts w:ascii="Times New Roman" w:eastAsia="Times New Roman" w:hAnsi="Times New Roman"/>
                <w:b/>
                <w:i/>
              </w:rPr>
              <w:t xml:space="preserve"> pkt.</w:t>
            </w:r>
          </w:p>
          <w:p w:rsidR="00921BD3" w:rsidRDefault="00921BD3" w:rsidP="00921BD3">
            <w:pPr>
              <w:ind w:left="175" w:hanging="141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jeżeli wnioskodawca nie jest mieszkańcem zameldowanym na stałe na obszarze LGD „Z Nami Warto” – </w:t>
            </w:r>
            <w:r w:rsidRPr="00921BD3">
              <w:rPr>
                <w:rFonts w:ascii="Times New Roman" w:eastAsia="Times New Roman" w:hAnsi="Times New Roman"/>
                <w:b/>
                <w:i/>
              </w:rPr>
              <w:t>0 pkt.</w:t>
            </w:r>
          </w:p>
          <w:p w:rsidR="00921BD3" w:rsidRDefault="00921BD3" w:rsidP="00921BD3">
            <w:pPr>
              <w:ind w:left="175" w:hanging="141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76" w:type="dxa"/>
            <w:shd w:val="clear" w:color="auto" w:fill="FFFF00"/>
          </w:tcPr>
          <w:p w:rsidR="00921BD3" w:rsidRPr="00B31618" w:rsidRDefault="00921BD3">
            <w:pPr>
              <w:rPr>
                <w:rFonts w:ascii="Times New Roman" w:hAnsi="Times New Roman" w:cs="Times New Roman"/>
              </w:rPr>
            </w:pPr>
          </w:p>
        </w:tc>
      </w:tr>
      <w:tr w:rsidR="00DE1E77" w:rsidTr="00B47189">
        <w:tblPrEx>
          <w:shd w:val="solid" w:color="FFFFFF" w:themeColor="background1" w:fill="auto"/>
        </w:tblPrEx>
        <w:trPr>
          <w:trHeight w:val="567"/>
        </w:trPr>
        <w:tc>
          <w:tcPr>
            <w:tcW w:w="8897" w:type="dxa"/>
            <w:gridSpan w:val="4"/>
            <w:shd w:val="solid" w:color="FFFFFF" w:themeColor="background1" w:fill="auto"/>
            <w:vAlign w:val="center"/>
          </w:tcPr>
          <w:p w:rsidR="00DE1E77" w:rsidRPr="00DE1E77" w:rsidRDefault="00DE1E77" w:rsidP="00DE1E77">
            <w:pPr>
              <w:ind w:left="175"/>
              <w:rPr>
                <w:rFonts w:ascii="Times New Roman" w:eastAsia="Times New Roman" w:hAnsi="Times New Roman"/>
                <w:b/>
              </w:rPr>
            </w:pPr>
            <w:r w:rsidRPr="00DE1E77">
              <w:rPr>
                <w:rFonts w:ascii="Times New Roman" w:eastAsia="Times New Roman" w:hAnsi="Times New Roman"/>
                <w:b/>
              </w:rPr>
              <w:t>S U M A    P U N K T Ó W</w:t>
            </w:r>
          </w:p>
        </w:tc>
        <w:tc>
          <w:tcPr>
            <w:tcW w:w="1276" w:type="dxa"/>
            <w:shd w:val="solid" w:color="FFFFFF" w:themeColor="background1" w:fill="auto"/>
          </w:tcPr>
          <w:p w:rsidR="00DE1E77" w:rsidRPr="00B31618" w:rsidRDefault="00DE1E77">
            <w:pPr>
              <w:rPr>
                <w:rFonts w:ascii="Times New Roman" w:hAnsi="Times New Roman" w:cs="Times New Roman"/>
              </w:rPr>
            </w:pPr>
          </w:p>
        </w:tc>
      </w:tr>
    </w:tbl>
    <w:p w:rsidR="0096412A" w:rsidRPr="0045250F" w:rsidRDefault="0096412A" w:rsidP="0096412A">
      <w:pPr>
        <w:suppressAutoHyphens/>
        <w:spacing w:after="140" w:line="288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  <w:r w:rsidRPr="0045250F">
        <w:rPr>
          <w:rFonts w:ascii="Times New Roman" w:eastAsia="Droid Sans Fallback" w:hAnsi="Times New Roman" w:cs="Times New Roman"/>
          <w:b/>
          <w:kern w:val="1"/>
          <w:lang w:eastAsia="zh-CN" w:bidi="hi-IN"/>
        </w:rPr>
        <w:t>Instrukcja wypełnienia karty oceny zgodności operacji z lokalnymi kryteriami wyboru:</w:t>
      </w:r>
    </w:p>
    <w:p w:rsidR="0096412A" w:rsidRDefault="0096412A" w:rsidP="0045250F">
      <w:pPr>
        <w:jc w:val="both"/>
        <w:rPr>
          <w:rFonts w:ascii="Times New Roman" w:hAnsi="Times New Roman" w:cs="Times New Roman"/>
        </w:rPr>
      </w:pPr>
      <w:r w:rsidRPr="0045250F">
        <w:rPr>
          <w:rFonts w:ascii="Times New Roman" w:hAnsi="Times New Roman" w:cs="Times New Roman"/>
        </w:rPr>
        <w:t xml:space="preserve">Po zapoznaniu się z wnioskiem należy przystąpić do wypełniania karty oceny operacji według lokalnych kryteriów oceny, przez przyznawanie punktów wg kryteriów ustalonych w karcie i wpisywaniu ich w kolumnie „Przyznana ocena”. Następnie należy podsumować punkty i wpisać w wierszu „suma punktów”. Obowiązkowo należy wpisać swoje imię i nazwisko oraz złożyć podpis. </w:t>
      </w:r>
    </w:p>
    <w:p w:rsidR="00961386" w:rsidRDefault="00961386" w:rsidP="0045250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835"/>
        <w:gridCol w:w="6814"/>
      </w:tblGrid>
      <w:tr w:rsidR="0096412A" w:rsidRPr="0045250F" w:rsidTr="00366D67">
        <w:trPr>
          <w:trHeight w:val="365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lastRenderedPageBreak/>
              <w:t>Imię i nazwisko: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Imię i nazwisko generowane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Funkcja: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Funkcja generowana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Podpis: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Data: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Data generowana automatycznie</w:t>
            </w:r>
          </w:p>
        </w:tc>
      </w:tr>
    </w:tbl>
    <w:p w:rsidR="00150375" w:rsidRDefault="00150375"/>
    <w:sectPr w:rsidR="00150375" w:rsidSect="00D030DD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12" w:rsidRDefault="00DC2C12" w:rsidP="00150375">
      <w:pPr>
        <w:spacing w:after="0" w:line="240" w:lineRule="auto"/>
      </w:pPr>
      <w:r>
        <w:separator/>
      </w:r>
    </w:p>
  </w:endnote>
  <w:endnote w:type="continuationSeparator" w:id="0">
    <w:p w:rsidR="00DC2C12" w:rsidRDefault="00DC2C12" w:rsidP="0015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12" w:rsidRDefault="00DC2C12" w:rsidP="00150375">
      <w:pPr>
        <w:spacing w:after="0" w:line="240" w:lineRule="auto"/>
      </w:pPr>
      <w:r>
        <w:separator/>
      </w:r>
    </w:p>
  </w:footnote>
  <w:footnote w:type="continuationSeparator" w:id="0">
    <w:p w:rsidR="00DC2C12" w:rsidRDefault="00DC2C12" w:rsidP="0015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5" w:rsidRDefault="00150375" w:rsidP="00150375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762625" cy="800100"/>
          <wp:effectExtent l="19050" t="0" r="9525" b="0"/>
          <wp:docPr id="1" name="Obraz 1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0375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</w:p>
  <w:p w:rsidR="00150375" w:rsidRPr="003A73E2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150375" w:rsidRDefault="0015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72F"/>
    <w:multiLevelType w:val="hybridMultilevel"/>
    <w:tmpl w:val="A064C2F0"/>
    <w:lvl w:ilvl="0" w:tplc="3DE04BE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8A71F0E"/>
    <w:multiLevelType w:val="hybridMultilevel"/>
    <w:tmpl w:val="39D4CE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5784"/>
    <w:multiLevelType w:val="hybridMultilevel"/>
    <w:tmpl w:val="4DDA1C26"/>
    <w:lvl w:ilvl="0" w:tplc="3DE04BE8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13EF7657"/>
    <w:multiLevelType w:val="hybridMultilevel"/>
    <w:tmpl w:val="5CCC9A7E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F6650FB"/>
    <w:multiLevelType w:val="hybridMultilevel"/>
    <w:tmpl w:val="CFBE39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4339D"/>
    <w:multiLevelType w:val="hybridMultilevel"/>
    <w:tmpl w:val="879E30E4"/>
    <w:lvl w:ilvl="0" w:tplc="3DE04BE8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3EFC1278"/>
    <w:multiLevelType w:val="hybridMultilevel"/>
    <w:tmpl w:val="5D8C629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35A5E"/>
    <w:multiLevelType w:val="hybridMultilevel"/>
    <w:tmpl w:val="FE943886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31C1E"/>
    <w:multiLevelType w:val="hybridMultilevel"/>
    <w:tmpl w:val="E370E8D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B15E0"/>
    <w:multiLevelType w:val="hybridMultilevel"/>
    <w:tmpl w:val="EC90CF16"/>
    <w:lvl w:ilvl="0" w:tplc="3DE04B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42429D"/>
    <w:multiLevelType w:val="hybridMultilevel"/>
    <w:tmpl w:val="63D0A0F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C084B"/>
    <w:multiLevelType w:val="hybridMultilevel"/>
    <w:tmpl w:val="C01A57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D4131"/>
    <w:multiLevelType w:val="hybridMultilevel"/>
    <w:tmpl w:val="87287FEA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B4AEB"/>
    <w:multiLevelType w:val="hybridMultilevel"/>
    <w:tmpl w:val="C338CC7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203DF"/>
    <w:multiLevelType w:val="hybridMultilevel"/>
    <w:tmpl w:val="149E2E9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770E8"/>
    <w:multiLevelType w:val="hybridMultilevel"/>
    <w:tmpl w:val="AA46BCD0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CBA792A"/>
    <w:multiLevelType w:val="hybridMultilevel"/>
    <w:tmpl w:val="254084E2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C0059"/>
    <w:multiLevelType w:val="hybridMultilevel"/>
    <w:tmpl w:val="16FC440A"/>
    <w:lvl w:ilvl="0" w:tplc="3DE04BE8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>
    <w:nsid w:val="7D351DFF"/>
    <w:multiLevelType w:val="hybridMultilevel"/>
    <w:tmpl w:val="D2D488D4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18"/>
  </w:num>
  <w:num w:numId="6">
    <w:abstractNumId w:val="14"/>
  </w:num>
  <w:num w:numId="7">
    <w:abstractNumId w:val="11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16"/>
  </w:num>
  <w:num w:numId="15">
    <w:abstractNumId w:val="15"/>
  </w:num>
  <w:num w:numId="16">
    <w:abstractNumId w:val="13"/>
  </w:num>
  <w:num w:numId="17">
    <w:abstractNumId w:val="4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5"/>
    <w:rsid w:val="000A5104"/>
    <w:rsid w:val="000D754F"/>
    <w:rsid w:val="00150375"/>
    <w:rsid w:val="0015578A"/>
    <w:rsid w:val="00157AC6"/>
    <w:rsid w:val="001F2AF4"/>
    <w:rsid w:val="00281921"/>
    <w:rsid w:val="002B0B3E"/>
    <w:rsid w:val="002B49C9"/>
    <w:rsid w:val="00326DFC"/>
    <w:rsid w:val="00357DD9"/>
    <w:rsid w:val="00366D67"/>
    <w:rsid w:val="003923F7"/>
    <w:rsid w:val="00397DE9"/>
    <w:rsid w:val="00431D39"/>
    <w:rsid w:val="0045250F"/>
    <w:rsid w:val="005548B1"/>
    <w:rsid w:val="00577C13"/>
    <w:rsid w:val="005F720B"/>
    <w:rsid w:val="00653705"/>
    <w:rsid w:val="00686FCA"/>
    <w:rsid w:val="006B0B58"/>
    <w:rsid w:val="0073492D"/>
    <w:rsid w:val="007F2421"/>
    <w:rsid w:val="00826B57"/>
    <w:rsid w:val="008E746F"/>
    <w:rsid w:val="008F766B"/>
    <w:rsid w:val="00921BD3"/>
    <w:rsid w:val="00922470"/>
    <w:rsid w:val="00961386"/>
    <w:rsid w:val="0096412A"/>
    <w:rsid w:val="00983303"/>
    <w:rsid w:val="0099128A"/>
    <w:rsid w:val="009A0E0D"/>
    <w:rsid w:val="009C4A0C"/>
    <w:rsid w:val="00AF5C19"/>
    <w:rsid w:val="00B31618"/>
    <w:rsid w:val="00B47189"/>
    <w:rsid w:val="00C429FB"/>
    <w:rsid w:val="00C5023D"/>
    <w:rsid w:val="00CB73AA"/>
    <w:rsid w:val="00CF26E5"/>
    <w:rsid w:val="00D030DD"/>
    <w:rsid w:val="00D21BC1"/>
    <w:rsid w:val="00D25DB6"/>
    <w:rsid w:val="00D76A15"/>
    <w:rsid w:val="00DC2C12"/>
    <w:rsid w:val="00DE1E77"/>
    <w:rsid w:val="00E91448"/>
    <w:rsid w:val="00EF00E8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375"/>
  </w:style>
  <w:style w:type="paragraph" w:styleId="Stopka">
    <w:name w:val="footer"/>
    <w:basedOn w:val="Normalny"/>
    <w:link w:val="StopkaZnak"/>
    <w:uiPriority w:val="99"/>
    <w:semiHidden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375"/>
  </w:style>
  <w:style w:type="paragraph" w:styleId="Tekstdymka">
    <w:name w:val="Balloon Text"/>
    <w:basedOn w:val="Normalny"/>
    <w:link w:val="TekstdymkaZnak"/>
    <w:uiPriority w:val="99"/>
    <w:semiHidden/>
    <w:unhideWhenUsed/>
    <w:rsid w:val="001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03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37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548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375"/>
  </w:style>
  <w:style w:type="paragraph" w:styleId="Stopka">
    <w:name w:val="footer"/>
    <w:basedOn w:val="Normalny"/>
    <w:link w:val="StopkaZnak"/>
    <w:uiPriority w:val="99"/>
    <w:semiHidden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375"/>
  </w:style>
  <w:style w:type="paragraph" w:styleId="Tekstdymka">
    <w:name w:val="Balloon Text"/>
    <w:basedOn w:val="Normalny"/>
    <w:link w:val="TekstdymkaZnak"/>
    <w:uiPriority w:val="99"/>
    <w:semiHidden/>
    <w:unhideWhenUsed/>
    <w:rsid w:val="001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03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37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548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0C92-CECE-4F17-A877-22848E3C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Zaścianek</dc:creator>
  <cp:lastModifiedBy>user</cp:lastModifiedBy>
  <cp:revision>4</cp:revision>
  <cp:lastPrinted>2015-12-29T10:46:00Z</cp:lastPrinted>
  <dcterms:created xsi:type="dcterms:W3CDTF">2016-05-30T06:13:00Z</dcterms:created>
  <dcterms:modified xsi:type="dcterms:W3CDTF">2016-06-01T06:45:00Z</dcterms:modified>
</cp:coreProperties>
</file>